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84" w:rsidRPr="00F1635A" w:rsidRDefault="00311684" w:rsidP="00F1635A">
      <w:pPr>
        <w:spacing w:after="0" w:line="240" w:lineRule="auto"/>
        <w:ind w:left="723" w:firstLine="1"/>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                                                                                       </w:t>
      </w:r>
      <w:r w:rsidR="00580FAE" w:rsidRPr="00F1635A">
        <w:rPr>
          <w:rFonts w:ascii="Times New Roman" w:eastAsia="Times New Roman" w:hAnsi="Times New Roman" w:cs="Times New Roman"/>
          <w:sz w:val="24"/>
          <w:szCs w:val="24"/>
        </w:rPr>
        <w:t xml:space="preserve">                    </w:t>
      </w:r>
      <w:r w:rsidRPr="00F1635A">
        <w:rPr>
          <w:rFonts w:ascii="Times New Roman" w:eastAsia="Times New Roman" w:hAnsi="Times New Roman" w:cs="Times New Roman"/>
          <w:sz w:val="24"/>
          <w:szCs w:val="24"/>
        </w:rPr>
        <w:t xml:space="preserve">PATVIRTINTA </w:t>
      </w:r>
    </w:p>
    <w:p w:rsidR="00EA1965" w:rsidRPr="00F1635A" w:rsidRDefault="00EA1965" w:rsidP="00F1635A">
      <w:pPr>
        <w:spacing w:after="0" w:line="240" w:lineRule="auto"/>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                               </w:t>
      </w:r>
      <w:r w:rsidR="00311684" w:rsidRPr="00F1635A">
        <w:rPr>
          <w:rFonts w:ascii="Times New Roman" w:eastAsia="Times New Roman" w:hAnsi="Times New Roman" w:cs="Times New Roman"/>
          <w:sz w:val="24"/>
          <w:szCs w:val="24"/>
        </w:rPr>
        <w:t xml:space="preserve">                                                </w:t>
      </w:r>
      <w:r w:rsidR="00132768" w:rsidRPr="00F1635A">
        <w:rPr>
          <w:rFonts w:ascii="Times New Roman" w:eastAsia="Times New Roman" w:hAnsi="Times New Roman" w:cs="Times New Roman"/>
          <w:sz w:val="24"/>
          <w:szCs w:val="24"/>
        </w:rPr>
        <w:t xml:space="preserve">             </w:t>
      </w:r>
      <w:r w:rsidR="00580FAE" w:rsidRPr="00F1635A">
        <w:rPr>
          <w:rFonts w:ascii="Times New Roman" w:eastAsia="Times New Roman" w:hAnsi="Times New Roman" w:cs="Times New Roman"/>
          <w:sz w:val="24"/>
          <w:szCs w:val="24"/>
        </w:rPr>
        <w:t xml:space="preserve">               </w:t>
      </w:r>
      <w:r w:rsidR="00132768" w:rsidRPr="00F1635A">
        <w:rPr>
          <w:rFonts w:ascii="Times New Roman" w:eastAsia="Times New Roman" w:hAnsi="Times New Roman" w:cs="Times New Roman"/>
          <w:sz w:val="24"/>
          <w:szCs w:val="24"/>
        </w:rPr>
        <w:t xml:space="preserve">  </w:t>
      </w:r>
      <w:r w:rsidR="00580FAE" w:rsidRPr="00F1635A">
        <w:rPr>
          <w:rFonts w:ascii="Times New Roman" w:eastAsia="Times New Roman" w:hAnsi="Times New Roman" w:cs="Times New Roman"/>
          <w:sz w:val="24"/>
          <w:szCs w:val="24"/>
        </w:rPr>
        <w:t xml:space="preserve">          D</w:t>
      </w:r>
      <w:r w:rsidR="00EA4712" w:rsidRPr="00F1635A">
        <w:rPr>
          <w:rFonts w:ascii="Times New Roman" w:eastAsia="Times New Roman" w:hAnsi="Times New Roman" w:cs="Times New Roman"/>
          <w:sz w:val="24"/>
          <w:szCs w:val="24"/>
        </w:rPr>
        <w:t>irektoriaus</w:t>
      </w:r>
      <w:r w:rsidR="00311684" w:rsidRPr="00F1635A">
        <w:rPr>
          <w:rFonts w:ascii="Times New Roman" w:eastAsia="Times New Roman" w:hAnsi="Times New Roman" w:cs="Times New Roman"/>
          <w:sz w:val="24"/>
          <w:szCs w:val="24"/>
        </w:rPr>
        <w:t xml:space="preserve"> </w:t>
      </w:r>
    </w:p>
    <w:p w:rsidR="00311684" w:rsidRPr="00F1635A" w:rsidRDefault="00EA1965" w:rsidP="00F1635A">
      <w:pPr>
        <w:spacing w:after="0" w:line="240" w:lineRule="auto"/>
        <w:ind w:left="7513" w:hanging="7513"/>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                                                                                                                       </w:t>
      </w:r>
      <w:r w:rsidR="00F90966" w:rsidRPr="00F1635A">
        <w:rPr>
          <w:rFonts w:ascii="Times New Roman" w:eastAsia="Times New Roman" w:hAnsi="Times New Roman" w:cs="Times New Roman"/>
          <w:sz w:val="24"/>
          <w:szCs w:val="24"/>
        </w:rPr>
        <w:t>2018</w:t>
      </w:r>
      <w:r w:rsidR="00311684" w:rsidRPr="00F1635A">
        <w:rPr>
          <w:rFonts w:ascii="Times New Roman" w:eastAsia="Times New Roman" w:hAnsi="Times New Roman" w:cs="Times New Roman"/>
          <w:sz w:val="24"/>
          <w:szCs w:val="24"/>
        </w:rPr>
        <w:t xml:space="preserve"> m. </w:t>
      </w:r>
      <w:r w:rsidRPr="00F1635A">
        <w:rPr>
          <w:rFonts w:ascii="Times New Roman" w:eastAsia="Times New Roman" w:hAnsi="Times New Roman" w:cs="Times New Roman"/>
          <w:sz w:val="24"/>
          <w:szCs w:val="24"/>
        </w:rPr>
        <w:t>kovo</w:t>
      </w:r>
      <w:r w:rsidR="004571C8">
        <w:rPr>
          <w:rFonts w:ascii="Times New Roman" w:eastAsia="Times New Roman" w:hAnsi="Times New Roman" w:cs="Times New Roman"/>
          <w:sz w:val="24"/>
          <w:szCs w:val="24"/>
        </w:rPr>
        <w:t xml:space="preserve"> 23 </w:t>
      </w:r>
      <w:r w:rsidR="00311684" w:rsidRPr="00F1635A">
        <w:rPr>
          <w:rFonts w:ascii="Times New Roman" w:eastAsia="Times New Roman" w:hAnsi="Times New Roman" w:cs="Times New Roman"/>
          <w:sz w:val="24"/>
          <w:szCs w:val="24"/>
        </w:rPr>
        <w:t xml:space="preserve">d.                        </w:t>
      </w:r>
    </w:p>
    <w:p w:rsidR="00185A59" w:rsidRPr="00F1635A" w:rsidRDefault="00311684" w:rsidP="00F1635A">
      <w:pPr>
        <w:spacing w:after="0" w:line="240" w:lineRule="auto"/>
        <w:ind w:left="720"/>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                                                                                      </w:t>
      </w:r>
      <w:r w:rsidR="00580FAE" w:rsidRPr="00F1635A">
        <w:rPr>
          <w:rFonts w:ascii="Times New Roman" w:eastAsia="Times New Roman" w:hAnsi="Times New Roman" w:cs="Times New Roman"/>
          <w:sz w:val="24"/>
          <w:szCs w:val="24"/>
        </w:rPr>
        <w:t xml:space="preserve">                     </w:t>
      </w:r>
      <w:r w:rsidR="00EA4712" w:rsidRPr="00F1635A">
        <w:rPr>
          <w:rFonts w:ascii="Times New Roman" w:eastAsia="Times New Roman" w:hAnsi="Times New Roman" w:cs="Times New Roman"/>
          <w:sz w:val="24"/>
          <w:szCs w:val="24"/>
        </w:rPr>
        <w:t>įsak</w:t>
      </w:r>
      <w:bookmarkStart w:id="0" w:name="_GoBack"/>
      <w:bookmarkEnd w:id="0"/>
      <w:r w:rsidR="00EA4712" w:rsidRPr="00F1635A">
        <w:rPr>
          <w:rFonts w:ascii="Times New Roman" w:eastAsia="Times New Roman" w:hAnsi="Times New Roman" w:cs="Times New Roman"/>
          <w:sz w:val="24"/>
          <w:szCs w:val="24"/>
        </w:rPr>
        <w:t>ymu</w:t>
      </w:r>
      <w:r w:rsidR="00DE7B76" w:rsidRPr="00F1635A">
        <w:rPr>
          <w:rFonts w:ascii="Times New Roman" w:eastAsia="Times New Roman" w:hAnsi="Times New Roman" w:cs="Times New Roman"/>
          <w:sz w:val="24"/>
          <w:szCs w:val="24"/>
        </w:rPr>
        <w:t xml:space="preserve"> Nr.</w:t>
      </w:r>
      <w:r w:rsidR="004571C8">
        <w:rPr>
          <w:rFonts w:ascii="Times New Roman" w:eastAsia="Times New Roman" w:hAnsi="Times New Roman" w:cs="Times New Roman"/>
          <w:sz w:val="24"/>
          <w:szCs w:val="24"/>
        </w:rPr>
        <w:t xml:space="preserve"> 1.23-18/23</w:t>
      </w:r>
      <w:r w:rsidR="00DE7B76" w:rsidRPr="00F1635A">
        <w:rPr>
          <w:rFonts w:ascii="Times New Roman" w:eastAsia="Times New Roman" w:hAnsi="Times New Roman" w:cs="Times New Roman"/>
          <w:sz w:val="24"/>
          <w:szCs w:val="24"/>
        </w:rPr>
        <w:t xml:space="preserve"> </w:t>
      </w:r>
    </w:p>
    <w:p w:rsidR="00E50AD5" w:rsidRPr="007942B3" w:rsidRDefault="00E50AD5" w:rsidP="00F1635A">
      <w:pPr>
        <w:spacing w:after="0" w:line="240" w:lineRule="auto"/>
        <w:jc w:val="center"/>
        <w:rPr>
          <w:rFonts w:ascii="Times New Roman" w:eastAsia="Times New Roman" w:hAnsi="Times New Roman" w:cs="Times New Roman"/>
          <w:b/>
          <w:bCs/>
          <w:sz w:val="48"/>
          <w:szCs w:val="48"/>
          <w:lang w:eastAsia="lt-LT"/>
        </w:rPr>
      </w:pPr>
    </w:p>
    <w:p w:rsidR="00311684" w:rsidRPr="00F1635A" w:rsidRDefault="00311684" w:rsidP="00F1635A">
      <w:pPr>
        <w:spacing w:after="0" w:line="240" w:lineRule="auto"/>
        <w:jc w:val="center"/>
        <w:rPr>
          <w:rFonts w:ascii="Times New Roman" w:eastAsia="Times New Roman" w:hAnsi="Times New Roman" w:cs="Times New Roman"/>
          <w:b/>
          <w:bCs/>
          <w:sz w:val="24"/>
          <w:szCs w:val="24"/>
          <w:lang w:eastAsia="lt-LT"/>
        </w:rPr>
      </w:pPr>
      <w:r w:rsidRPr="00F1635A">
        <w:rPr>
          <w:rFonts w:ascii="Times New Roman" w:eastAsia="Times New Roman" w:hAnsi="Times New Roman" w:cs="Times New Roman"/>
          <w:b/>
          <w:bCs/>
          <w:sz w:val="24"/>
          <w:szCs w:val="24"/>
          <w:lang w:eastAsia="lt-LT"/>
        </w:rPr>
        <w:t>ASMENS DUOMENŲ TVARKYMO</w:t>
      </w:r>
    </w:p>
    <w:p w:rsidR="00311684" w:rsidRPr="00F1635A" w:rsidRDefault="00311684" w:rsidP="00F1635A">
      <w:pPr>
        <w:spacing w:after="0" w:line="240" w:lineRule="auto"/>
        <w:jc w:val="center"/>
        <w:rPr>
          <w:rFonts w:ascii="Times New Roman" w:eastAsia="Times New Roman" w:hAnsi="Times New Roman" w:cs="Times New Roman"/>
          <w:b/>
          <w:bCs/>
          <w:sz w:val="24"/>
          <w:szCs w:val="24"/>
          <w:lang w:eastAsia="lt-LT"/>
        </w:rPr>
      </w:pPr>
      <w:r w:rsidRPr="00F1635A">
        <w:rPr>
          <w:rFonts w:ascii="Times New Roman" w:eastAsia="Times New Roman" w:hAnsi="Times New Roman" w:cs="Times New Roman"/>
          <w:b/>
          <w:bCs/>
          <w:sz w:val="24"/>
          <w:szCs w:val="24"/>
          <w:lang w:eastAsia="lt-LT"/>
        </w:rPr>
        <w:t>SAVIVALDYBĖS ĮMONĖJE „VILNIAUS MIESTO BŪSTAS“ TAISYKLĖS</w:t>
      </w:r>
    </w:p>
    <w:p w:rsidR="00132768" w:rsidRPr="007942B3" w:rsidRDefault="00132768" w:rsidP="00F1635A">
      <w:pPr>
        <w:spacing w:after="0" w:line="240" w:lineRule="auto"/>
        <w:jc w:val="center"/>
        <w:rPr>
          <w:rFonts w:ascii="Times New Roman" w:eastAsia="Times New Roman" w:hAnsi="Times New Roman" w:cs="Times New Roman"/>
          <w:b/>
          <w:bCs/>
          <w:sz w:val="48"/>
          <w:szCs w:val="48"/>
          <w:lang w:eastAsia="lt-LT"/>
        </w:rPr>
      </w:pPr>
    </w:p>
    <w:p w:rsidR="00DE7B76" w:rsidRPr="00F1635A" w:rsidRDefault="00E302EC" w:rsidP="00F1635A">
      <w:pPr>
        <w:pStyle w:val="ListParagraph"/>
        <w:spacing w:line="240" w:lineRule="auto"/>
        <w:rPr>
          <w:rFonts w:ascii="Times New Roman" w:eastAsia="Times New Roman" w:hAnsi="Times New Roman" w:cs="Times New Roman"/>
          <w:b/>
          <w:bCs/>
          <w:sz w:val="24"/>
          <w:szCs w:val="24"/>
        </w:rPr>
      </w:pPr>
      <w:r w:rsidRPr="00F1635A">
        <w:rPr>
          <w:rFonts w:ascii="Times New Roman" w:eastAsia="Times New Roman" w:hAnsi="Times New Roman" w:cs="Times New Roman"/>
          <w:b/>
          <w:bCs/>
          <w:sz w:val="24"/>
          <w:szCs w:val="24"/>
        </w:rPr>
        <w:t xml:space="preserve">                                                      </w:t>
      </w:r>
      <w:r w:rsidR="00DE7B76" w:rsidRPr="00F1635A">
        <w:rPr>
          <w:rFonts w:ascii="Times New Roman" w:eastAsia="Times New Roman" w:hAnsi="Times New Roman" w:cs="Times New Roman"/>
          <w:b/>
          <w:bCs/>
          <w:sz w:val="24"/>
          <w:szCs w:val="24"/>
        </w:rPr>
        <w:t>I SKYRIUS</w:t>
      </w:r>
    </w:p>
    <w:p w:rsidR="00311684" w:rsidRPr="00F1635A" w:rsidRDefault="00E302EC" w:rsidP="00F1635A">
      <w:pPr>
        <w:pStyle w:val="ListParagraph"/>
        <w:spacing w:after="0" w:line="240" w:lineRule="auto"/>
        <w:rPr>
          <w:rFonts w:ascii="Times New Roman" w:eastAsia="Times New Roman" w:hAnsi="Times New Roman" w:cs="Times New Roman"/>
          <w:sz w:val="24"/>
          <w:szCs w:val="24"/>
        </w:rPr>
      </w:pPr>
      <w:r w:rsidRPr="00F1635A">
        <w:rPr>
          <w:rFonts w:ascii="Times New Roman" w:eastAsia="Times New Roman" w:hAnsi="Times New Roman" w:cs="Times New Roman"/>
          <w:b/>
          <w:caps/>
          <w:sz w:val="24"/>
          <w:szCs w:val="24"/>
        </w:rPr>
        <w:t xml:space="preserve">                                      </w:t>
      </w:r>
      <w:r w:rsidR="00311684" w:rsidRPr="00F1635A">
        <w:rPr>
          <w:rFonts w:ascii="Times New Roman" w:eastAsia="Times New Roman" w:hAnsi="Times New Roman" w:cs="Times New Roman"/>
          <w:b/>
          <w:caps/>
          <w:sz w:val="24"/>
          <w:szCs w:val="24"/>
        </w:rPr>
        <w:t>Bendrosios nuostatos</w:t>
      </w:r>
    </w:p>
    <w:p w:rsidR="00132768" w:rsidRPr="00F1635A" w:rsidRDefault="00132768" w:rsidP="00F1635A">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4"/>
        </w:rPr>
      </w:pPr>
    </w:p>
    <w:p w:rsidR="00143C2C" w:rsidRPr="007942B3" w:rsidRDefault="002C3581" w:rsidP="007942B3">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Asmens duom</w:t>
      </w:r>
      <w:r w:rsidR="00F90966" w:rsidRPr="00F1635A">
        <w:rPr>
          <w:rFonts w:ascii="Times New Roman" w:eastAsia="Times New Roman" w:hAnsi="Times New Roman" w:cs="Times New Roman"/>
          <w:sz w:val="24"/>
          <w:szCs w:val="24"/>
          <w:lang w:eastAsia="lt-LT"/>
        </w:rPr>
        <w:t>enų tvarkymo Savivaldybės įmonėje</w:t>
      </w:r>
      <w:r w:rsidRPr="00F1635A">
        <w:rPr>
          <w:rFonts w:ascii="Times New Roman" w:eastAsia="Times New Roman" w:hAnsi="Times New Roman" w:cs="Times New Roman"/>
          <w:sz w:val="24"/>
          <w:szCs w:val="24"/>
          <w:lang w:eastAsia="lt-LT"/>
        </w:rPr>
        <w:t xml:space="preserve"> „Vilniaus miesto būstas“</w:t>
      </w:r>
      <w:r w:rsidR="0065767F" w:rsidRPr="00F1635A">
        <w:rPr>
          <w:rFonts w:ascii="Times New Roman" w:eastAsia="Times New Roman" w:hAnsi="Times New Roman" w:cs="Times New Roman"/>
          <w:sz w:val="24"/>
          <w:szCs w:val="24"/>
          <w:lang w:eastAsia="lt-LT"/>
        </w:rPr>
        <w:t xml:space="preserve"> (toliau – Įmonė)</w:t>
      </w:r>
      <w:r w:rsidRPr="00F1635A">
        <w:rPr>
          <w:rFonts w:ascii="Times New Roman" w:eastAsia="Times New Roman" w:hAnsi="Times New Roman" w:cs="Times New Roman"/>
          <w:sz w:val="24"/>
          <w:szCs w:val="24"/>
          <w:lang w:eastAsia="lt-LT"/>
        </w:rPr>
        <w:t xml:space="preserve"> taisyklių</w:t>
      </w:r>
      <w:r w:rsidR="00540BF7" w:rsidRPr="00F1635A">
        <w:rPr>
          <w:rFonts w:ascii="Times New Roman" w:eastAsia="Times New Roman" w:hAnsi="Times New Roman" w:cs="Times New Roman"/>
          <w:sz w:val="24"/>
          <w:szCs w:val="24"/>
          <w:lang w:eastAsia="lt-LT"/>
        </w:rPr>
        <w:t xml:space="preserve"> (toliau – </w:t>
      </w:r>
      <w:r w:rsidRPr="00F1635A">
        <w:rPr>
          <w:rFonts w:ascii="Times New Roman" w:eastAsia="Times New Roman" w:hAnsi="Times New Roman" w:cs="Times New Roman"/>
          <w:sz w:val="24"/>
          <w:szCs w:val="24"/>
          <w:lang w:eastAsia="lt-LT"/>
        </w:rPr>
        <w:t>Taisyklės</w:t>
      </w:r>
      <w:r w:rsidR="00540BF7" w:rsidRPr="00F1635A">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tikslas</w:t>
      </w:r>
      <w:r w:rsidR="008758E8" w:rsidRPr="00F1635A">
        <w:rPr>
          <w:rFonts w:ascii="Times New Roman" w:eastAsia="Times New Roman" w:hAnsi="Times New Roman" w:cs="Times New Roman"/>
          <w:sz w:val="24"/>
          <w:szCs w:val="24"/>
          <w:lang w:eastAsia="lt-LT"/>
        </w:rPr>
        <w:t xml:space="preserve"> –</w:t>
      </w:r>
      <w:r w:rsidRPr="00F1635A">
        <w:rPr>
          <w:rFonts w:ascii="Times New Roman" w:eastAsia="Times New Roman" w:hAnsi="Times New Roman" w:cs="Times New Roman"/>
          <w:sz w:val="24"/>
          <w:szCs w:val="24"/>
          <w:lang w:eastAsia="lt-LT"/>
        </w:rPr>
        <w:t xml:space="preserve"> </w:t>
      </w:r>
      <w:r w:rsidR="00540BF7" w:rsidRPr="00F1635A">
        <w:rPr>
          <w:rFonts w:ascii="Times New Roman" w:eastAsia="Times New Roman" w:hAnsi="Times New Roman" w:cs="Times New Roman"/>
          <w:sz w:val="24"/>
          <w:szCs w:val="24"/>
          <w:lang w:eastAsia="lt-LT"/>
        </w:rPr>
        <w:t>reglament</w:t>
      </w:r>
      <w:r w:rsidRPr="00F1635A">
        <w:rPr>
          <w:rFonts w:ascii="Times New Roman" w:eastAsia="Times New Roman" w:hAnsi="Times New Roman" w:cs="Times New Roman"/>
          <w:sz w:val="24"/>
          <w:szCs w:val="24"/>
          <w:lang w:eastAsia="lt-LT"/>
        </w:rPr>
        <w:t xml:space="preserve">uoti </w:t>
      </w:r>
      <w:r w:rsidR="007942B3" w:rsidRPr="00F1635A">
        <w:rPr>
          <w:rFonts w:ascii="Times New Roman" w:eastAsia="Times New Roman" w:hAnsi="Times New Roman" w:cs="Times New Roman"/>
          <w:sz w:val="24"/>
          <w:szCs w:val="24"/>
        </w:rPr>
        <w:t>pagrindinius asmens duomenų tvarkymo</w:t>
      </w:r>
      <w:r w:rsidR="007942B3">
        <w:rPr>
          <w:rFonts w:ascii="Times New Roman" w:eastAsia="Times New Roman" w:hAnsi="Times New Roman" w:cs="Times New Roman"/>
          <w:sz w:val="24"/>
          <w:szCs w:val="24"/>
        </w:rPr>
        <w:t xml:space="preserve"> reikalavimus</w:t>
      </w:r>
      <w:r w:rsidRPr="007942B3">
        <w:rPr>
          <w:rFonts w:ascii="Times New Roman" w:eastAsia="Times New Roman" w:hAnsi="Times New Roman" w:cs="Times New Roman"/>
          <w:sz w:val="24"/>
          <w:szCs w:val="24"/>
        </w:rPr>
        <w:t>, užtikrinant</w:t>
      </w:r>
      <w:r w:rsidR="00226B71" w:rsidRPr="007942B3">
        <w:rPr>
          <w:rFonts w:ascii="Times New Roman" w:eastAsia="Times New Roman" w:hAnsi="Times New Roman" w:cs="Times New Roman"/>
          <w:sz w:val="24"/>
          <w:szCs w:val="24"/>
        </w:rPr>
        <w:t xml:space="preserve"> aukštą </w:t>
      </w:r>
      <w:r w:rsidR="007942B3">
        <w:rPr>
          <w:rFonts w:ascii="Times New Roman" w:eastAsia="Times New Roman" w:hAnsi="Times New Roman" w:cs="Times New Roman"/>
          <w:sz w:val="24"/>
          <w:szCs w:val="24"/>
        </w:rPr>
        <w:t>duomenų</w:t>
      </w:r>
      <w:r w:rsidR="006A223E" w:rsidRPr="007942B3">
        <w:rPr>
          <w:rFonts w:ascii="Times New Roman" w:eastAsia="Times New Roman" w:hAnsi="Times New Roman" w:cs="Times New Roman"/>
          <w:sz w:val="24"/>
          <w:szCs w:val="24"/>
        </w:rPr>
        <w:t xml:space="preserve"> </w:t>
      </w:r>
      <w:r w:rsidR="008F4BB8" w:rsidRPr="007942B3">
        <w:rPr>
          <w:rFonts w:ascii="Times New Roman" w:eastAsia="Times New Roman" w:hAnsi="Times New Roman" w:cs="Times New Roman"/>
          <w:sz w:val="24"/>
          <w:szCs w:val="24"/>
        </w:rPr>
        <w:t>apsaugos lygį</w:t>
      </w:r>
      <w:r w:rsidR="007942B3">
        <w:rPr>
          <w:rFonts w:ascii="Times New Roman" w:eastAsia="Times New Roman" w:hAnsi="Times New Roman" w:cs="Times New Roman"/>
          <w:sz w:val="24"/>
          <w:szCs w:val="24"/>
        </w:rPr>
        <w:t>, bei nustatyti techninių ir organizacinių priemonių naudojimo įgyvendinimą Įmonėje</w:t>
      </w:r>
      <w:r w:rsidR="008F4BB8" w:rsidRPr="007942B3">
        <w:rPr>
          <w:rFonts w:ascii="Times New Roman" w:eastAsia="Times New Roman" w:hAnsi="Times New Roman" w:cs="Times New Roman"/>
          <w:sz w:val="24"/>
          <w:szCs w:val="24"/>
          <w:lang w:eastAsia="lt-LT"/>
        </w:rPr>
        <w:t>.</w:t>
      </w:r>
    </w:p>
    <w:p w:rsidR="00143C2C" w:rsidRPr="00F1635A" w:rsidRDefault="0064470E"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Taisyklės parengtos vadovaujantis </w:t>
      </w:r>
      <w:r w:rsidR="00143C2C" w:rsidRPr="00F1635A">
        <w:rPr>
          <w:rFonts w:ascii="Times New Roman" w:eastAsia="Times New Roman" w:hAnsi="Times New Roman" w:cs="Times New Roman"/>
          <w:sz w:val="24"/>
          <w:szCs w:val="24"/>
          <w:lang w:eastAsia="lt-LT"/>
        </w:rPr>
        <w:t xml:space="preserve">2016 m. balandžio 27 d. Europos </w:t>
      </w:r>
      <w:r w:rsidR="00D75955" w:rsidRPr="00F1635A">
        <w:rPr>
          <w:rFonts w:ascii="Times New Roman" w:eastAsia="Times New Roman" w:hAnsi="Times New Roman" w:cs="Times New Roman"/>
          <w:sz w:val="24"/>
          <w:szCs w:val="24"/>
          <w:lang w:eastAsia="lt-LT"/>
        </w:rPr>
        <w:t>Parlamento ir Tarybos reglamentu</w:t>
      </w:r>
      <w:r w:rsidR="00143C2C" w:rsidRPr="00F1635A">
        <w:rPr>
          <w:rFonts w:ascii="Times New Roman" w:eastAsia="Times New Roman" w:hAnsi="Times New Roman" w:cs="Times New Roman"/>
          <w:sz w:val="24"/>
          <w:szCs w:val="24"/>
          <w:lang w:eastAsia="lt-LT"/>
        </w:rPr>
        <w:t xml:space="preserve"> (ES) 2016/679 dėl fizinių asmenų apsaugos tvarkant asmens duomenis ir dėl laisvo tokių duomenų judėjimo ir kuriuo panaikinama Direktyva 95/46/EB (Bendrasis duomenų apsaugos reglamentas) (toliau – Reglamentas (ES</w:t>
      </w:r>
      <w:r w:rsidR="00D75955" w:rsidRPr="00F1635A">
        <w:rPr>
          <w:rFonts w:ascii="Times New Roman" w:eastAsia="Times New Roman" w:hAnsi="Times New Roman" w:cs="Times New Roman"/>
          <w:sz w:val="24"/>
          <w:szCs w:val="24"/>
          <w:lang w:eastAsia="lt-LT"/>
        </w:rPr>
        <w:t xml:space="preserve">) 2016/679), </w:t>
      </w:r>
      <w:r w:rsidR="009D7C7F" w:rsidRPr="00F1635A">
        <w:rPr>
          <w:rFonts w:ascii="Times New Roman" w:eastAsia="Times New Roman" w:hAnsi="Times New Roman" w:cs="Times New Roman"/>
          <w:sz w:val="24"/>
          <w:szCs w:val="24"/>
          <w:lang w:eastAsia="lt-LT"/>
        </w:rPr>
        <w:t>jo įgyvendinamaisiais teisės aktais</w:t>
      </w:r>
      <w:r w:rsidR="00143C2C" w:rsidRPr="00F1635A">
        <w:rPr>
          <w:rFonts w:ascii="Times New Roman" w:eastAsia="Times New Roman" w:hAnsi="Times New Roman" w:cs="Times New Roman"/>
          <w:sz w:val="24"/>
          <w:szCs w:val="24"/>
          <w:lang w:eastAsia="lt-LT"/>
        </w:rPr>
        <w:t xml:space="preserve">, įskaitant, bet neapsiribojant Lietuvos Respublikos asmens duomenų teisinės apsaugos įstatymu (toliau – ADTAĮ), </w:t>
      </w:r>
      <w:r w:rsidR="000B13AF" w:rsidRPr="00F1635A">
        <w:rPr>
          <w:rFonts w:ascii="Times New Roman" w:eastAsia="Times New Roman" w:hAnsi="Times New Roman" w:cs="Times New Roman"/>
          <w:sz w:val="24"/>
          <w:szCs w:val="24"/>
          <w:lang w:eastAsia="lt-LT"/>
        </w:rPr>
        <w:t xml:space="preserve">Valstybinės duomenų apsaugos inspekcijos direktoriaus 2008 m. lapkričio 12 d. įsakymu NR. 1T-71(1.12) patvirtintais </w:t>
      </w:r>
      <w:r w:rsidR="00D75955" w:rsidRPr="00F1635A">
        <w:rPr>
          <w:rFonts w:ascii="Times New Roman" w:eastAsia="Times New Roman" w:hAnsi="Times New Roman" w:cs="Times New Roman"/>
          <w:sz w:val="24"/>
          <w:szCs w:val="24"/>
          <w:lang w:eastAsia="lt-LT"/>
        </w:rPr>
        <w:t>Bendraisiais reikalavimais organizacinėms ir techninėms asm</w:t>
      </w:r>
      <w:r w:rsidR="000B13AF" w:rsidRPr="00F1635A">
        <w:rPr>
          <w:rFonts w:ascii="Times New Roman" w:eastAsia="Times New Roman" w:hAnsi="Times New Roman" w:cs="Times New Roman"/>
          <w:sz w:val="24"/>
          <w:szCs w:val="24"/>
          <w:lang w:eastAsia="lt-LT"/>
        </w:rPr>
        <w:t>ens duomenų saugumo priemonėms</w:t>
      </w:r>
      <w:r w:rsidR="00452E30" w:rsidRPr="00F1635A">
        <w:rPr>
          <w:rFonts w:ascii="Times New Roman" w:eastAsia="Times New Roman" w:hAnsi="Times New Roman" w:cs="Times New Roman"/>
          <w:sz w:val="24"/>
          <w:szCs w:val="24"/>
          <w:lang w:eastAsia="lt-LT"/>
        </w:rPr>
        <w:t xml:space="preserve"> (toliau – Bendrieji reikalavimai)</w:t>
      </w:r>
      <w:r w:rsidR="000B13AF" w:rsidRPr="00F1635A">
        <w:rPr>
          <w:rFonts w:ascii="Times New Roman" w:eastAsia="Times New Roman" w:hAnsi="Times New Roman" w:cs="Times New Roman"/>
          <w:sz w:val="24"/>
          <w:szCs w:val="24"/>
          <w:lang w:eastAsia="lt-LT"/>
        </w:rPr>
        <w:t xml:space="preserve"> </w:t>
      </w:r>
      <w:r w:rsidR="00D75955" w:rsidRPr="00F1635A">
        <w:rPr>
          <w:rFonts w:ascii="Times New Roman" w:eastAsia="Times New Roman" w:hAnsi="Times New Roman" w:cs="Times New Roman"/>
          <w:sz w:val="24"/>
          <w:szCs w:val="24"/>
          <w:lang w:eastAsia="lt-LT"/>
        </w:rPr>
        <w:t>bei kitais teisės aktais, nustatančiai</w:t>
      </w:r>
      <w:r w:rsidR="00143C2C" w:rsidRPr="00F1635A">
        <w:rPr>
          <w:rFonts w:ascii="Times New Roman" w:eastAsia="Times New Roman" w:hAnsi="Times New Roman" w:cs="Times New Roman"/>
          <w:sz w:val="24"/>
          <w:szCs w:val="24"/>
          <w:lang w:eastAsia="lt-LT"/>
        </w:rPr>
        <w:t xml:space="preserve">s asmens duomenų tvarkymą ir apsaugą. </w:t>
      </w:r>
    </w:p>
    <w:p w:rsidR="00591338" w:rsidRPr="00F1635A" w:rsidRDefault="00FF0288"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Su Taisyklėmis privalo susipažinti ir savo veikloje vadovautis visi Įmonės darbuotojai</w:t>
      </w:r>
      <w:r w:rsidR="00591338" w:rsidRPr="00F1635A">
        <w:rPr>
          <w:rFonts w:ascii="Times New Roman" w:eastAsia="Times New Roman" w:hAnsi="Times New Roman" w:cs="Times New Roman"/>
          <w:sz w:val="24"/>
          <w:szCs w:val="24"/>
        </w:rPr>
        <w:t>,</w:t>
      </w:r>
      <w:r w:rsidRPr="00F1635A">
        <w:rPr>
          <w:rFonts w:ascii="Times New Roman" w:eastAsia="Times New Roman" w:hAnsi="Times New Roman" w:cs="Times New Roman"/>
          <w:sz w:val="24"/>
          <w:szCs w:val="24"/>
        </w:rPr>
        <w:t xml:space="preserve"> tvarkantys asmens duomenis. </w:t>
      </w:r>
    </w:p>
    <w:p w:rsidR="00353313" w:rsidRPr="00F1635A" w:rsidRDefault="00E35B1B"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Taisyklėse vartojamos sąvokos:</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E35B1B" w:rsidRPr="00F1635A">
        <w:rPr>
          <w:rFonts w:ascii="Times New Roman" w:eastAsia="Times New Roman" w:hAnsi="Times New Roman" w:cs="Times New Roman"/>
          <w:b/>
          <w:sz w:val="24"/>
          <w:szCs w:val="24"/>
        </w:rPr>
        <w:t>smens duomenys</w:t>
      </w:r>
      <w:r w:rsidR="004F06AC" w:rsidRPr="00F1635A">
        <w:rPr>
          <w:rFonts w:ascii="Times New Roman" w:eastAsia="Times New Roman" w:hAnsi="Times New Roman" w:cs="Times New Roman"/>
          <w:b/>
          <w:sz w:val="24"/>
          <w:szCs w:val="24"/>
        </w:rPr>
        <w:t xml:space="preserve"> </w:t>
      </w:r>
      <w:r w:rsidR="004F06AC" w:rsidRPr="00F1635A">
        <w:rPr>
          <w:rFonts w:ascii="Times New Roman" w:eastAsia="Times New Roman" w:hAnsi="Times New Roman" w:cs="Times New Roman"/>
          <w:sz w:val="24"/>
          <w:szCs w:val="24"/>
        </w:rPr>
        <w:t>–</w:t>
      </w:r>
      <w:r w:rsidR="00E35B1B" w:rsidRPr="00F1635A">
        <w:rPr>
          <w:rFonts w:ascii="Times New Roman" w:eastAsia="Times New Roman" w:hAnsi="Times New Roman" w:cs="Times New Roman"/>
          <w:sz w:val="24"/>
          <w:szCs w:val="24"/>
        </w:rPr>
        <w:t xml:space="preserve"> bet kuri Įmonėje tvarkoma informacija, susijusi su fiziniu asmeniu</w:t>
      </w:r>
      <w:r w:rsidR="004F06AC" w:rsidRPr="00F1635A">
        <w:rPr>
          <w:rFonts w:ascii="Times New Roman" w:eastAsia="Times New Roman" w:hAnsi="Times New Roman" w:cs="Times New Roman"/>
          <w:sz w:val="24"/>
          <w:szCs w:val="24"/>
        </w:rPr>
        <w:t xml:space="preserve"> –</w:t>
      </w:r>
      <w:r w:rsidR="00E35B1B" w:rsidRPr="00F1635A">
        <w:rPr>
          <w:rFonts w:ascii="Times New Roman" w:eastAsia="Times New Roman" w:hAnsi="Times New Roman" w:cs="Times New Roman"/>
          <w:sz w:val="24"/>
          <w:szCs w:val="24"/>
        </w:rPr>
        <w:t xml:space="preserve"> </w:t>
      </w:r>
      <w:r w:rsidR="00A1362D" w:rsidRPr="00F1635A">
        <w:rPr>
          <w:rFonts w:ascii="Times New Roman" w:eastAsia="Times New Roman" w:hAnsi="Times New Roman" w:cs="Times New Roman"/>
          <w:sz w:val="24"/>
          <w:szCs w:val="24"/>
        </w:rPr>
        <w:t xml:space="preserve">duomenų subjektu, kurio tapatybė yra žinoma arba gali būti tiesiogiai ar netiesiogiai nustatyta pasinaudojant tokiais duomenimis kaip asmens kodas, vienas arba keli asmeniui būdingi fizinio, fiziologinio, psichologinio, ekonominio, kultūrinio </w:t>
      </w:r>
      <w:r w:rsidR="00D7644B">
        <w:rPr>
          <w:rFonts w:ascii="Times New Roman" w:eastAsia="Times New Roman" w:hAnsi="Times New Roman" w:cs="Times New Roman"/>
          <w:sz w:val="24"/>
          <w:szCs w:val="24"/>
        </w:rPr>
        <w:t>ar socialinio pobūdžio požymiai;</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b/>
          <w:sz w:val="24"/>
          <w:szCs w:val="24"/>
        </w:rPr>
        <w:t>a</w:t>
      </w:r>
      <w:r w:rsidR="00FD692C" w:rsidRPr="00F1635A">
        <w:rPr>
          <w:rFonts w:ascii="Times New Roman" w:hAnsi="Times New Roman" w:cs="Times New Roman"/>
          <w:b/>
          <w:sz w:val="24"/>
          <w:szCs w:val="24"/>
        </w:rPr>
        <w:t>smens duomenų tvarkymas</w:t>
      </w:r>
      <w:r w:rsidR="00FD692C" w:rsidRPr="00F1635A">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w:t>
      </w:r>
      <w:r w:rsidR="00D7644B">
        <w:rPr>
          <w:rFonts w:ascii="Times New Roman" w:hAnsi="Times New Roman" w:cs="Times New Roman"/>
          <w:sz w:val="24"/>
          <w:szCs w:val="24"/>
        </w:rPr>
        <w:t xml:space="preserve"> veiksmas arba veiksmų rinkinys;</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b/>
          <w:sz w:val="24"/>
          <w:szCs w:val="24"/>
        </w:rPr>
        <w:t>d</w:t>
      </w:r>
      <w:r w:rsidR="00FD692C" w:rsidRPr="00F1635A">
        <w:rPr>
          <w:rFonts w:ascii="Times New Roman" w:hAnsi="Times New Roman" w:cs="Times New Roman"/>
          <w:b/>
          <w:sz w:val="24"/>
          <w:szCs w:val="24"/>
        </w:rPr>
        <w:t>arbuotojas</w:t>
      </w:r>
      <w:r w:rsidR="00FD692C" w:rsidRPr="00F1635A">
        <w:rPr>
          <w:rFonts w:ascii="Times New Roman" w:hAnsi="Times New Roman" w:cs="Times New Roman"/>
          <w:sz w:val="24"/>
          <w:szCs w:val="24"/>
        </w:rPr>
        <w:t xml:space="preserve"> – Įmonės darbuotojas, kuris yra įgaliotas Įmonės, kaip asmens duomenų valdytojo</w:t>
      </w:r>
      <w:r w:rsidR="00D7644B">
        <w:rPr>
          <w:rFonts w:ascii="Times New Roman" w:hAnsi="Times New Roman" w:cs="Times New Roman"/>
          <w:sz w:val="24"/>
          <w:szCs w:val="24"/>
        </w:rPr>
        <w:t>, tvarkyti asmens duomenis;</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b/>
          <w:sz w:val="24"/>
          <w:szCs w:val="24"/>
        </w:rPr>
        <w:t>d</w:t>
      </w:r>
      <w:r w:rsidR="00FD692C" w:rsidRPr="00F1635A">
        <w:rPr>
          <w:rFonts w:ascii="Times New Roman" w:hAnsi="Times New Roman" w:cs="Times New Roman"/>
          <w:b/>
          <w:sz w:val="24"/>
          <w:szCs w:val="24"/>
        </w:rPr>
        <w:t xml:space="preserve">uomenų tvarkymas automatiniu būdu </w:t>
      </w:r>
      <w:r w:rsidR="00FD692C" w:rsidRPr="00F1635A">
        <w:rPr>
          <w:rFonts w:ascii="Times New Roman" w:hAnsi="Times New Roman" w:cs="Times New Roman"/>
          <w:sz w:val="24"/>
          <w:szCs w:val="24"/>
        </w:rPr>
        <w:t>– duomenų tvarkymo veiksmai, visiškai ar iš dalies atli</w:t>
      </w:r>
      <w:r w:rsidR="00D7644B">
        <w:rPr>
          <w:rFonts w:ascii="Times New Roman" w:hAnsi="Times New Roman" w:cs="Times New Roman"/>
          <w:sz w:val="24"/>
          <w:szCs w:val="24"/>
        </w:rPr>
        <w:t>ekami automatinėmis priemonėmis;</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b/>
          <w:sz w:val="24"/>
          <w:szCs w:val="24"/>
        </w:rPr>
        <w:t>y</w:t>
      </w:r>
      <w:r w:rsidR="00E5785D" w:rsidRPr="00F1635A">
        <w:rPr>
          <w:rFonts w:ascii="Times New Roman" w:eastAsia="Times New Roman" w:hAnsi="Times New Roman" w:cs="Times New Roman"/>
          <w:b/>
          <w:sz w:val="24"/>
          <w:szCs w:val="24"/>
        </w:rPr>
        <w:t>patingi asmens duomenys</w:t>
      </w:r>
      <w:r w:rsidR="00E5785D" w:rsidRPr="00F1635A">
        <w:rPr>
          <w:rFonts w:ascii="Times New Roman" w:eastAsia="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w:t>
      </w:r>
      <w:r w:rsidR="00D7644B">
        <w:rPr>
          <w:rFonts w:ascii="Times New Roman" w:eastAsia="Times New Roman" w:hAnsi="Times New Roman" w:cs="Times New Roman"/>
          <w:sz w:val="24"/>
          <w:szCs w:val="24"/>
        </w:rPr>
        <w:t>nformacija apie asmens teistumą;</w:t>
      </w:r>
    </w:p>
    <w:p w:rsidR="00591338" w:rsidRPr="00F1635A" w:rsidRDefault="00AB7314" w:rsidP="00F1635A">
      <w:pPr>
        <w:pStyle w:val="ListParagraph"/>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b/>
          <w:sz w:val="24"/>
          <w:szCs w:val="24"/>
        </w:rPr>
        <w:t>s</w:t>
      </w:r>
      <w:r w:rsidR="0075572C" w:rsidRPr="00F1635A">
        <w:rPr>
          <w:rFonts w:ascii="Times New Roman" w:eastAsia="Times New Roman" w:hAnsi="Times New Roman" w:cs="Times New Roman"/>
          <w:b/>
          <w:sz w:val="24"/>
          <w:szCs w:val="24"/>
        </w:rPr>
        <w:t xml:space="preserve">utikimas </w:t>
      </w:r>
      <w:r w:rsidR="0075572C" w:rsidRPr="00F1635A">
        <w:rPr>
          <w:rFonts w:ascii="Times New Roman" w:eastAsia="Times New Roman" w:hAnsi="Times New Roman" w:cs="Times New Roman"/>
          <w:sz w:val="24"/>
          <w:szCs w:val="24"/>
        </w:rPr>
        <w:t>– savanoriškas duomenų subjekto valios pareiškimas tvarkyti jo asmens duomenis jam žinomu tikslu. Sutikimas tvarkyti ypatingus asmens duomenis turi būti išreikštas aiškiai – rašytine, jai prilyginta ar kita forma, neabejotinai įrodančia duomenų subjekto valią.</w:t>
      </w:r>
    </w:p>
    <w:p w:rsidR="0081063A" w:rsidRPr="00F1635A" w:rsidRDefault="00CD53BE"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F1635A">
        <w:rPr>
          <w:rFonts w:ascii="Times New Roman" w:hAnsi="Times New Roman" w:cs="Times New Roman"/>
          <w:sz w:val="24"/>
          <w:szCs w:val="24"/>
        </w:rPr>
        <w:t xml:space="preserve">Kitos </w:t>
      </w:r>
      <w:r w:rsidR="00E65D7D">
        <w:rPr>
          <w:rFonts w:ascii="Times New Roman" w:hAnsi="Times New Roman" w:cs="Times New Roman"/>
          <w:sz w:val="24"/>
          <w:szCs w:val="24"/>
        </w:rPr>
        <w:t>Taisyklėse</w:t>
      </w:r>
      <w:r w:rsidRPr="00F1635A">
        <w:rPr>
          <w:rFonts w:ascii="Times New Roman" w:hAnsi="Times New Roman" w:cs="Times New Roman"/>
          <w:sz w:val="24"/>
          <w:szCs w:val="24"/>
        </w:rPr>
        <w:t xml:space="preserve"> vartojamos sąvokos atitinka </w:t>
      </w:r>
      <w:r w:rsidR="00226B71" w:rsidRPr="00F1635A">
        <w:rPr>
          <w:rFonts w:ascii="Times New Roman" w:hAnsi="Times New Roman" w:cs="Times New Roman"/>
          <w:sz w:val="24"/>
          <w:szCs w:val="24"/>
        </w:rPr>
        <w:t xml:space="preserve">Reglamente (ES) 2016/679 ir </w:t>
      </w:r>
      <w:r w:rsidR="00335D5F" w:rsidRPr="00F1635A">
        <w:rPr>
          <w:rFonts w:ascii="Times New Roman" w:hAnsi="Times New Roman" w:cs="Times New Roman"/>
          <w:sz w:val="24"/>
          <w:szCs w:val="24"/>
        </w:rPr>
        <w:t xml:space="preserve">ADTAĮ </w:t>
      </w:r>
      <w:r w:rsidRPr="00F1635A">
        <w:rPr>
          <w:rFonts w:ascii="Times New Roman" w:hAnsi="Times New Roman" w:cs="Times New Roman"/>
          <w:sz w:val="24"/>
          <w:szCs w:val="24"/>
        </w:rPr>
        <w:t>vartojamas sąvokas.</w:t>
      </w:r>
    </w:p>
    <w:p w:rsidR="007942B3" w:rsidRDefault="007942B3" w:rsidP="007942B3">
      <w:pPr>
        <w:shd w:val="clear" w:color="auto" w:fill="FFFFFF"/>
        <w:spacing w:after="0" w:line="240" w:lineRule="auto"/>
        <w:textAlignment w:val="baseline"/>
        <w:rPr>
          <w:rFonts w:ascii="Times New Roman" w:eastAsia="Times New Roman" w:hAnsi="Times New Roman" w:cs="Times New Roman"/>
          <w:b/>
          <w:bCs/>
          <w:caps/>
          <w:color w:val="000000"/>
          <w:sz w:val="24"/>
          <w:szCs w:val="24"/>
        </w:rPr>
      </w:pPr>
    </w:p>
    <w:p w:rsidR="007942B3" w:rsidRDefault="007942B3" w:rsidP="007942B3">
      <w:pPr>
        <w:shd w:val="clear" w:color="auto" w:fill="FFFFFF"/>
        <w:spacing w:after="0" w:line="240" w:lineRule="auto"/>
        <w:textAlignment w:val="baseline"/>
        <w:rPr>
          <w:rFonts w:ascii="Times New Roman" w:eastAsia="Times New Roman" w:hAnsi="Times New Roman" w:cs="Times New Roman"/>
          <w:b/>
          <w:bCs/>
          <w:caps/>
          <w:color w:val="000000"/>
          <w:sz w:val="24"/>
          <w:szCs w:val="24"/>
        </w:rPr>
      </w:pPr>
    </w:p>
    <w:p w:rsidR="007942B3" w:rsidRPr="00F1635A" w:rsidRDefault="007942B3" w:rsidP="007942B3">
      <w:pPr>
        <w:shd w:val="clear" w:color="auto" w:fill="FFFFFF"/>
        <w:spacing w:after="0" w:line="240" w:lineRule="auto"/>
        <w:textAlignment w:val="baseline"/>
        <w:rPr>
          <w:rFonts w:ascii="Times New Roman" w:eastAsia="Times New Roman" w:hAnsi="Times New Roman" w:cs="Times New Roman"/>
          <w:b/>
          <w:bCs/>
          <w:caps/>
          <w:color w:val="000000"/>
          <w:sz w:val="24"/>
          <w:szCs w:val="24"/>
        </w:rPr>
      </w:pPr>
    </w:p>
    <w:p w:rsidR="00E302EC" w:rsidRPr="00F1635A" w:rsidRDefault="0064470E" w:rsidP="00F1635A">
      <w:pPr>
        <w:spacing w:after="0" w:line="240" w:lineRule="auto"/>
        <w:jc w:val="center"/>
        <w:rPr>
          <w:rFonts w:ascii="Times New Roman" w:eastAsia="Times New Roman" w:hAnsi="Times New Roman" w:cs="Times New Roman"/>
          <w:b/>
          <w:caps/>
          <w:sz w:val="24"/>
          <w:szCs w:val="24"/>
        </w:rPr>
      </w:pPr>
      <w:r w:rsidRPr="00F1635A">
        <w:rPr>
          <w:rFonts w:ascii="Times New Roman" w:eastAsia="Times New Roman" w:hAnsi="Times New Roman" w:cs="Times New Roman"/>
          <w:b/>
          <w:bCs/>
          <w:caps/>
          <w:sz w:val="24"/>
          <w:szCs w:val="24"/>
        </w:rPr>
        <w:lastRenderedPageBreak/>
        <w:t>II</w:t>
      </w:r>
      <w:r w:rsidR="00E302EC" w:rsidRPr="00F1635A">
        <w:rPr>
          <w:rFonts w:ascii="Times New Roman" w:eastAsia="Times New Roman" w:hAnsi="Times New Roman" w:cs="Times New Roman"/>
          <w:b/>
          <w:bCs/>
          <w:caps/>
          <w:sz w:val="24"/>
          <w:szCs w:val="24"/>
        </w:rPr>
        <w:t> SKYRIUS</w:t>
      </w:r>
    </w:p>
    <w:p w:rsidR="00E302EC" w:rsidRDefault="00E302EC" w:rsidP="007942B3">
      <w:pPr>
        <w:spacing w:after="0" w:line="240" w:lineRule="auto"/>
        <w:jc w:val="center"/>
        <w:rPr>
          <w:rFonts w:ascii="Times New Roman" w:eastAsia="Times New Roman" w:hAnsi="Times New Roman" w:cs="Times New Roman"/>
          <w:b/>
          <w:caps/>
          <w:sz w:val="24"/>
          <w:szCs w:val="24"/>
        </w:rPr>
      </w:pPr>
      <w:r w:rsidRPr="00F1635A">
        <w:rPr>
          <w:rFonts w:ascii="Times New Roman" w:eastAsia="Times New Roman" w:hAnsi="Times New Roman" w:cs="Times New Roman"/>
          <w:b/>
          <w:caps/>
          <w:sz w:val="24"/>
          <w:szCs w:val="24"/>
        </w:rPr>
        <w:t>ASMENS DUOMENŲ TVARKYMAS</w:t>
      </w:r>
    </w:p>
    <w:p w:rsidR="007942B3" w:rsidRPr="007942B3" w:rsidRDefault="007942B3" w:rsidP="007942B3">
      <w:pPr>
        <w:spacing w:after="0" w:line="240" w:lineRule="auto"/>
        <w:jc w:val="center"/>
        <w:rPr>
          <w:rFonts w:ascii="Times New Roman" w:eastAsia="Times New Roman" w:hAnsi="Times New Roman" w:cs="Times New Roman"/>
          <w:sz w:val="24"/>
          <w:szCs w:val="24"/>
        </w:rPr>
      </w:pPr>
    </w:p>
    <w:p w:rsidR="00E302EC" w:rsidRPr="00F1635A" w:rsidRDefault="00E302EC" w:rsidP="00F1635A">
      <w:pPr>
        <w:pStyle w:val="ListParagraph"/>
        <w:numPr>
          <w:ilvl w:val="0"/>
          <w:numId w:val="3"/>
        </w:numPr>
        <w:spacing w:after="0" w:line="240" w:lineRule="auto"/>
        <w:jc w:val="both"/>
        <w:rPr>
          <w:rFonts w:ascii="Times New Roman" w:eastAsia="Times New Roman" w:hAnsi="Times New Roman" w:cs="Times New Roman"/>
          <w:vanish/>
          <w:sz w:val="24"/>
          <w:szCs w:val="24"/>
          <w:lang w:eastAsia="lt-LT"/>
        </w:rPr>
      </w:pPr>
    </w:p>
    <w:p w:rsidR="00E302EC" w:rsidRPr="00F1635A" w:rsidRDefault="00E302EC" w:rsidP="00F1635A">
      <w:pPr>
        <w:pStyle w:val="ListParagraph"/>
        <w:numPr>
          <w:ilvl w:val="0"/>
          <w:numId w:val="3"/>
        </w:numPr>
        <w:spacing w:after="0" w:line="240" w:lineRule="auto"/>
        <w:jc w:val="both"/>
        <w:rPr>
          <w:rFonts w:ascii="Times New Roman" w:eastAsia="Times New Roman" w:hAnsi="Times New Roman" w:cs="Times New Roman"/>
          <w:vanish/>
          <w:sz w:val="24"/>
          <w:szCs w:val="24"/>
          <w:lang w:eastAsia="lt-LT"/>
        </w:rPr>
      </w:pPr>
    </w:p>
    <w:p w:rsidR="00E302EC" w:rsidRPr="00F1635A" w:rsidRDefault="00E302EC" w:rsidP="00F1635A">
      <w:pPr>
        <w:pStyle w:val="ListParagraph"/>
        <w:numPr>
          <w:ilvl w:val="0"/>
          <w:numId w:val="3"/>
        </w:numPr>
        <w:spacing w:after="0" w:line="240" w:lineRule="auto"/>
        <w:jc w:val="both"/>
        <w:rPr>
          <w:rFonts w:ascii="Times New Roman" w:eastAsia="Times New Roman" w:hAnsi="Times New Roman" w:cs="Times New Roman"/>
          <w:vanish/>
          <w:sz w:val="24"/>
          <w:szCs w:val="24"/>
          <w:lang w:eastAsia="lt-LT"/>
        </w:rPr>
      </w:pPr>
    </w:p>
    <w:p w:rsidR="00E302EC" w:rsidRDefault="00E302EC" w:rsidP="00F1635A">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Įmonėje tvarkomi šie asmens duo</w:t>
      </w:r>
      <w:r w:rsidR="007942B3">
        <w:rPr>
          <w:rFonts w:ascii="Times New Roman" w:eastAsia="Times New Roman" w:hAnsi="Times New Roman" w:cs="Times New Roman"/>
          <w:sz w:val="24"/>
          <w:szCs w:val="24"/>
          <w:lang w:eastAsia="lt-LT"/>
        </w:rPr>
        <w:t>menys: asmens vardas ir pavardė; gimimo data; asmens kodas; pilietybė; gyvenamoji vieta; šeiminė padėtis;</w:t>
      </w:r>
      <w:r w:rsidRPr="00F1635A">
        <w:rPr>
          <w:rFonts w:ascii="Times New Roman" w:eastAsia="Times New Roman" w:hAnsi="Times New Roman" w:cs="Times New Roman"/>
          <w:sz w:val="24"/>
          <w:szCs w:val="24"/>
          <w:lang w:eastAsia="lt-LT"/>
        </w:rPr>
        <w:t xml:space="preserve"> </w:t>
      </w:r>
      <w:r w:rsidR="007942B3" w:rsidRPr="007942B3">
        <w:rPr>
          <w:rFonts w:ascii="Times New Roman" w:eastAsia="Times New Roman" w:hAnsi="Times New Roman" w:cs="Times New Roman"/>
          <w:bCs/>
          <w:iCs/>
          <w:sz w:val="24"/>
          <w:szCs w:val="24"/>
          <w:lang w:eastAsia="lt-LT"/>
        </w:rPr>
        <w:t>asme</w:t>
      </w:r>
      <w:r w:rsidR="00EB47C6">
        <w:rPr>
          <w:rFonts w:ascii="Times New Roman" w:eastAsia="Times New Roman" w:hAnsi="Times New Roman" w:cs="Times New Roman"/>
          <w:bCs/>
          <w:iCs/>
          <w:sz w:val="24"/>
          <w:szCs w:val="24"/>
          <w:lang w:eastAsia="lt-LT"/>
        </w:rPr>
        <w:t>ns tapatybę patvirtinančio</w:t>
      </w:r>
      <w:r w:rsidR="007942B3">
        <w:rPr>
          <w:rFonts w:ascii="Times New Roman" w:eastAsia="Times New Roman" w:hAnsi="Times New Roman" w:cs="Times New Roman"/>
          <w:bCs/>
          <w:iCs/>
          <w:sz w:val="24"/>
          <w:szCs w:val="24"/>
          <w:lang w:eastAsia="lt-LT"/>
        </w:rPr>
        <w:t xml:space="preserve"> dokumento duomenys;</w:t>
      </w:r>
      <w:r w:rsidR="004047C4">
        <w:rPr>
          <w:rFonts w:ascii="Times New Roman" w:eastAsia="Times New Roman" w:hAnsi="Times New Roman" w:cs="Times New Roman"/>
          <w:bCs/>
          <w:iCs/>
          <w:sz w:val="24"/>
          <w:szCs w:val="24"/>
          <w:lang w:eastAsia="lt-LT"/>
        </w:rPr>
        <w:t xml:space="preserve"> darbovietės pavadinimas; socialinio draudimo pažymėjimo duomenys;</w:t>
      </w:r>
      <w:r w:rsidR="007942B3">
        <w:rPr>
          <w:rFonts w:ascii="Times New Roman" w:eastAsia="Times New Roman" w:hAnsi="Times New Roman" w:cs="Times New Roman"/>
          <w:bCs/>
          <w:iCs/>
          <w:sz w:val="24"/>
          <w:szCs w:val="24"/>
          <w:lang w:eastAsia="lt-LT"/>
        </w:rPr>
        <w:t xml:space="preserve"> telefono numeris;</w:t>
      </w:r>
      <w:r w:rsidR="007942B3" w:rsidRPr="007942B3">
        <w:rPr>
          <w:rFonts w:ascii="Times New Roman" w:eastAsia="Times New Roman" w:hAnsi="Times New Roman" w:cs="Times New Roman"/>
          <w:bCs/>
          <w:iCs/>
          <w:sz w:val="24"/>
          <w:szCs w:val="24"/>
          <w:lang w:eastAsia="lt-LT"/>
        </w:rPr>
        <w:t xml:space="preserve"> </w:t>
      </w:r>
      <w:r w:rsidR="007942B3">
        <w:rPr>
          <w:rFonts w:ascii="Times New Roman" w:eastAsia="Times New Roman" w:hAnsi="Times New Roman" w:cs="Times New Roman"/>
          <w:bCs/>
          <w:iCs/>
          <w:sz w:val="24"/>
          <w:szCs w:val="24"/>
          <w:lang w:eastAsia="lt-LT"/>
        </w:rPr>
        <w:t>elektroninio pašto adresas</w:t>
      </w:r>
      <w:r w:rsidR="007942B3">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w:t>
      </w:r>
      <w:r w:rsidR="00A305DE">
        <w:rPr>
          <w:rFonts w:ascii="Times New Roman" w:eastAsia="Times New Roman" w:hAnsi="Times New Roman" w:cs="Times New Roman"/>
          <w:sz w:val="24"/>
          <w:szCs w:val="24"/>
          <w:lang w:eastAsia="lt-LT"/>
        </w:rPr>
        <w:t>informacija</w:t>
      </w:r>
      <w:r w:rsidR="007942B3" w:rsidRPr="007942B3">
        <w:rPr>
          <w:rFonts w:ascii="Times New Roman" w:eastAsia="Times New Roman" w:hAnsi="Times New Roman" w:cs="Times New Roman"/>
          <w:sz w:val="24"/>
          <w:szCs w:val="24"/>
          <w:lang w:eastAsia="lt-LT"/>
        </w:rPr>
        <w:t xml:space="preserve"> apie </w:t>
      </w:r>
      <w:r w:rsidR="007942B3">
        <w:rPr>
          <w:rFonts w:ascii="Times New Roman" w:eastAsia="Times New Roman" w:hAnsi="Times New Roman" w:cs="Times New Roman"/>
          <w:sz w:val="24"/>
          <w:szCs w:val="24"/>
          <w:lang w:eastAsia="lt-LT"/>
        </w:rPr>
        <w:t xml:space="preserve">indėlius, </w:t>
      </w:r>
      <w:r w:rsidR="007942B3" w:rsidRPr="007942B3">
        <w:rPr>
          <w:rFonts w:ascii="Times New Roman" w:eastAsia="Times New Roman" w:hAnsi="Times New Roman" w:cs="Times New Roman"/>
          <w:sz w:val="24"/>
          <w:szCs w:val="24"/>
          <w:lang w:eastAsia="lt-LT"/>
        </w:rPr>
        <w:t>gautas paskolas</w:t>
      </w:r>
      <w:r w:rsidR="007942B3">
        <w:rPr>
          <w:rFonts w:ascii="Times New Roman" w:eastAsia="Times New Roman" w:hAnsi="Times New Roman" w:cs="Times New Roman"/>
          <w:sz w:val="24"/>
          <w:szCs w:val="24"/>
          <w:lang w:eastAsia="lt-LT"/>
        </w:rPr>
        <w:t xml:space="preserve"> ir nuosavybės teise priklausantį turtą;</w:t>
      </w:r>
      <w:r w:rsidR="007942B3" w:rsidRPr="007942B3">
        <w:rPr>
          <w:rFonts w:ascii="Times New Roman" w:eastAsia="Times New Roman" w:hAnsi="Times New Roman" w:cs="Times New Roman"/>
          <w:sz w:val="24"/>
          <w:szCs w:val="24"/>
          <w:lang w:eastAsia="lt-LT"/>
        </w:rPr>
        <w:t xml:space="preserve"> </w:t>
      </w:r>
      <w:r w:rsidR="00A305DE">
        <w:rPr>
          <w:rFonts w:ascii="Times New Roman" w:eastAsia="Times New Roman" w:hAnsi="Times New Roman" w:cs="Times New Roman"/>
          <w:sz w:val="24"/>
          <w:szCs w:val="24"/>
          <w:lang w:eastAsia="lt-LT"/>
        </w:rPr>
        <w:t>informacija</w:t>
      </w:r>
      <w:r w:rsidR="007942B3">
        <w:rPr>
          <w:rFonts w:ascii="Times New Roman" w:eastAsia="Times New Roman" w:hAnsi="Times New Roman" w:cs="Times New Roman"/>
          <w:sz w:val="24"/>
          <w:szCs w:val="24"/>
          <w:lang w:eastAsia="lt-LT"/>
        </w:rPr>
        <w:t xml:space="preserve"> apie deklaruotą turtą; </w:t>
      </w:r>
      <w:r w:rsidRPr="00F1635A">
        <w:rPr>
          <w:rFonts w:ascii="Times New Roman" w:eastAsia="Times New Roman" w:hAnsi="Times New Roman" w:cs="Times New Roman"/>
          <w:sz w:val="24"/>
          <w:szCs w:val="24"/>
          <w:lang w:eastAsia="lt-LT"/>
        </w:rPr>
        <w:t>informacija apie teistumą, sveikatą bei kai kurie kiti asmeniui būdingi fizinio, fiziologinio, psichologinio, ekonominio ar socialinio pobūdžio duomenys.</w:t>
      </w:r>
    </w:p>
    <w:p w:rsidR="000E385C" w:rsidRDefault="000E385C" w:rsidP="00F1635A">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0E385C">
        <w:rPr>
          <w:rFonts w:ascii="Times New Roman" w:eastAsia="Times New Roman" w:hAnsi="Times New Roman" w:cs="Times New Roman"/>
          <w:sz w:val="24"/>
          <w:szCs w:val="24"/>
          <w:lang w:eastAsia="lt-LT"/>
        </w:rPr>
        <w:t xml:space="preserve">Asmens duomenys </w:t>
      </w:r>
      <w:r>
        <w:rPr>
          <w:rFonts w:ascii="Times New Roman" w:eastAsia="Times New Roman" w:hAnsi="Times New Roman" w:cs="Times New Roman"/>
          <w:sz w:val="24"/>
          <w:szCs w:val="24"/>
          <w:lang w:eastAsia="lt-LT"/>
        </w:rPr>
        <w:t>Įmonėje</w:t>
      </w:r>
      <w:r w:rsidRPr="000E385C">
        <w:rPr>
          <w:rFonts w:ascii="Times New Roman" w:eastAsia="Times New Roman" w:hAnsi="Times New Roman" w:cs="Times New Roman"/>
          <w:sz w:val="24"/>
          <w:szCs w:val="24"/>
          <w:lang w:eastAsia="lt-LT"/>
        </w:rPr>
        <w:t xml:space="preserve"> tvarkomi šiais tikslais:</w:t>
      </w:r>
    </w:p>
    <w:p w:rsidR="00246928" w:rsidRDefault="000E385C" w:rsidP="00246928">
      <w:pPr>
        <w:pStyle w:val="ListParagraph"/>
        <w:numPr>
          <w:ilvl w:val="1"/>
          <w:numId w:val="35"/>
        </w:numPr>
        <w:spacing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asmenų skundams, prašymams ir pareiškimams nagrinėti;</w:t>
      </w:r>
    </w:p>
    <w:p w:rsidR="00246928" w:rsidRDefault="004047C4" w:rsidP="00246928">
      <w:pPr>
        <w:pStyle w:val="ListParagraph"/>
        <w:numPr>
          <w:ilvl w:val="1"/>
          <w:numId w:val="35"/>
        </w:numPr>
        <w:spacing w:line="240" w:lineRule="auto"/>
        <w:ind w:left="0" w:firstLine="709"/>
        <w:jc w:val="both"/>
        <w:rPr>
          <w:rFonts w:ascii="Times New Roman" w:eastAsia="Times New Roman" w:hAnsi="Times New Roman" w:cs="Times New Roman"/>
          <w:sz w:val="24"/>
          <w:szCs w:val="24"/>
          <w:lang w:eastAsia="lt-LT"/>
        </w:rPr>
      </w:pPr>
      <w:r w:rsidRPr="00246928">
        <w:rPr>
          <w:rFonts w:ascii="Times New Roman" w:eastAsia="Times New Roman" w:hAnsi="Times New Roman" w:cs="Times New Roman"/>
          <w:sz w:val="24"/>
          <w:szCs w:val="24"/>
          <w:lang w:eastAsia="lt-LT"/>
        </w:rPr>
        <w:t>sutarčių sudarymui ir (arba) vykdymui;</w:t>
      </w:r>
    </w:p>
    <w:p w:rsidR="00246928" w:rsidRDefault="004047C4" w:rsidP="00246928">
      <w:pPr>
        <w:pStyle w:val="ListParagraph"/>
        <w:numPr>
          <w:ilvl w:val="1"/>
          <w:numId w:val="35"/>
        </w:numPr>
        <w:spacing w:line="240" w:lineRule="auto"/>
        <w:ind w:left="0" w:firstLine="709"/>
        <w:jc w:val="both"/>
        <w:rPr>
          <w:rFonts w:ascii="Times New Roman" w:eastAsia="Times New Roman" w:hAnsi="Times New Roman" w:cs="Times New Roman"/>
          <w:sz w:val="24"/>
          <w:szCs w:val="24"/>
          <w:lang w:eastAsia="lt-LT"/>
        </w:rPr>
      </w:pPr>
      <w:r w:rsidRPr="00246928">
        <w:rPr>
          <w:rFonts w:ascii="Times New Roman" w:eastAsia="Times New Roman" w:hAnsi="Times New Roman" w:cs="Times New Roman"/>
          <w:sz w:val="24"/>
          <w:szCs w:val="24"/>
          <w:lang w:eastAsia="lt-LT"/>
        </w:rPr>
        <w:t>vidaus administravimui (personalo valdymui, dokumentų valdymui</w:t>
      </w:r>
      <w:r w:rsidR="000E385C" w:rsidRPr="00246928">
        <w:rPr>
          <w:rFonts w:ascii="Times New Roman" w:eastAsia="Times New Roman" w:hAnsi="Times New Roman" w:cs="Times New Roman"/>
          <w:sz w:val="24"/>
          <w:szCs w:val="24"/>
          <w:lang w:eastAsia="lt-LT"/>
        </w:rPr>
        <w:t xml:space="preserve">, materialinių </w:t>
      </w:r>
      <w:r w:rsidRPr="00246928">
        <w:rPr>
          <w:rFonts w:ascii="Times New Roman" w:eastAsia="Times New Roman" w:hAnsi="Times New Roman" w:cs="Times New Roman"/>
          <w:sz w:val="24"/>
          <w:szCs w:val="24"/>
          <w:lang w:eastAsia="lt-LT"/>
        </w:rPr>
        <w:t>ir finansinių išteklių naudojimui</w:t>
      </w:r>
      <w:r w:rsidR="000E385C" w:rsidRPr="00246928">
        <w:rPr>
          <w:rFonts w:ascii="Times New Roman" w:eastAsia="Times New Roman" w:hAnsi="Times New Roman" w:cs="Times New Roman"/>
          <w:sz w:val="24"/>
          <w:szCs w:val="24"/>
          <w:lang w:eastAsia="lt-LT"/>
        </w:rPr>
        <w:t>)</w:t>
      </w:r>
      <w:r w:rsidRPr="00246928">
        <w:rPr>
          <w:rFonts w:ascii="Times New Roman" w:eastAsia="Times New Roman" w:hAnsi="Times New Roman" w:cs="Times New Roman"/>
          <w:sz w:val="24"/>
          <w:szCs w:val="24"/>
          <w:lang w:eastAsia="lt-LT"/>
        </w:rPr>
        <w:t>;</w:t>
      </w:r>
      <w:r w:rsidR="000E385C" w:rsidRPr="00246928">
        <w:rPr>
          <w:rFonts w:ascii="Times New Roman" w:eastAsia="Times New Roman" w:hAnsi="Times New Roman" w:cs="Times New Roman"/>
          <w:sz w:val="24"/>
          <w:szCs w:val="24"/>
          <w:lang w:eastAsia="lt-LT"/>
        </w:rPr>
        <w:t> </w:t>
      </w:r>
    </w:p>
    <w:p w:rsidR="00246928" w:rsidRDefault="004047C4" w:rsidP="00246928">
      <w:pPr>
        <w:pStyle w:val="ListParagraph"/>
        <w:numPr>
          <w:ilvl w:val="1"/>
          <w:numId w:val="35"/>
        </w:numPr>
        <w:spacing w:line="240" w:lineRule="auto"/>
        <w:ind w:left="0" w:firstLine="709"/>
        <w:jc w:val="both"/>
        <w:rPr>
          <w:rFonts w:ascii="Times New Roman" w:eastAsia="Times New Roman" w:hAnsi="Times New Roman" w:cs="Times New Roman"/>
          <w:sz w:val="24"/>
          <w:szCs w:val="24"/>
          <w:lang w:eastAsia="lt-LT"/>
        </w:rPr>
      </w:pPr>
      <w:r w:rsidRPr="00246928">
        <w:rPr>
          <w:rFonts w:ascii="Times New Roman" w:eastAsia="Times New Roman" w:hAnsi="Times New Roman" w:cs="Times New Roman"/>
          <w:sz w:val="24"/>
          <w:szCs w:val="24"/>
          <w:lang w:eastAsia="lt-LT"/>
        </w:rPr>
        <w:t>statistinių</w:t>
      </w:r>
      <w:r w:rsidR="000E385C" w:rsidRPr="00246928">
        <w:rPr>
          <w:rFonts w:ascii="Times New Roman" w:eastAsia="Times New Roman" w:hAnsi="Times New Roman" w:cs="Times New Roman"/>
          <w:sz w:val="24"/>
          <w:szCs w:val="24"/>
          <w:lang w:eastAsia="lt-LT"/>
        </w:rPr>
        <w:t xml:space="preserve"> tyr</w:t>
      </w:r>
      <w:r w:rsidRPr="00246928">
        <w:rPr>
          <w:rFonts w:ascii="Times New Roman" w:eastAsia="Times New Roman" w:hAnsi="Times New Roman" w:cs="Times New Roman"/>
          <w:sz w:val="24"/>
          <w:szCs w:val="24"/>
          <w:lang w:eastAsia="lt-LT"/>
        </w:rPr>
        <w:t>imų vykdymui;</w:t>
      </w:r>
    </w:p>
    <w:p w:rsidR="004047C4" w:rsidRPr="00246928" w:rsidRDefault="004047C4" w:rsidP="00246928">
      <w:pPr>
        <w:pStyle w:val="ListParagraph"/>
        <w:numPr>
          <w:ilvl w:val="1"/>
          <w:numId w:val="35"/>
        </w:numPr>
        <w:spacing w:line="240" w:lineRule="auto"/>
        <w:ind w:left="0" w:firstLine="709"/>
        <w:jc w:val="both"/>
        <w:rPr>
          <w:rFonts w:ascii="Times New Roman" w:eastAsia="Times New Roman" w:hAnsi="Times New Roman" w:cs="Times New Roman"/>
          <w:sz w:val="24"/>
          <w:szCs w:val="24"/>
          <w:lang w:eastAsia="lt-LT"/>
        </w:rPr>
      </w:pPr>
      <w:r w:rsidRPr="00246928">
        <w:rPr>
          <w:rFonts w:ascii="Times New Roman" w:eastAsia="Times New Roman" w:hAnsi="Times New Roman" w:cs="Times New Roman"/>
          <w:sz w:val="24"/>
          <w:szCs w:val="24"/>
          <w:lang w:eastAsia="lt-LT"/>
        </w:rPr>
        <w:t>kitais teisės aktų numatytais atvejais.</w:t>
      </w:r>
    </w:p>
    <w:p w:rsidR="00E302EC" w:rsidRPr="00F1635A" w:rsidRDefault="00E302EC" w:rsidP="00F1635A">
      <w:pPr>
        <w:pStyle w:val="ListParagraph"/>
        <w:numPr>
          <w:ilvl w:val="0"/>
          <w:numId w:val="12"/>
        </w:numPr>
        <w:spacing w:line="240" w:lineRule="auto"/>
        <w:ind w:left="0" w:firstLine="709"/>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Asmens duomenys gali būti tvarkomi, jeigu:</w:t>
      </w:r>
    </w:p>
    <w:p w:rsidR="00E302EC" w:rsidRPr="00F1635A" w:rsidRDefault="00E302EC" w:rsidP="00F1635A">
      <w:pPr>
        <w:pStyle w:val="ListParagraph"/>
        <w:numPr>
          <w:ilvl w:val="1"/>
          <w:numId w:val="21"/>
        </w:numPr>
        <w:spacing w:line="240" w:lineRule="auto"/>
        <w:ind w:hanging="83"/>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duomenų subjektas duoda sutikimą (priedas);</w:t>
      </w:r>
    </w:p>
    <w:p w:rsidR="00E302EC" w:rsidRPr="00F1635A" w:rsidRDefault="00E302EC" w:rsidP="00F1635A">
      <w:pPr>
        <w:pStyle w:val="ListParagraph"/>
        <w:numPr>
          <w:ilvl w:val="1"/>
          <w:numId w:val="21"/>
        </w:numPr>
        <w:spacing w:line="240" w:lineRule="auto"/>
        <w:ind w:hanging="83"/>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sudaroma arba vykdoma sutartis, kai viena iš šalių yra duomenų subjektas;</w:t>
      </w:r>
    </w:p>
    <w:p w:rsidR="00E302EC" w:rsidRPr="00F1635A" w:rsidRDefault="00E302EC" w:rsidP="00F1635A">
      <w:pPr>
        <w:pStyle w:val="ListParagraph"/>
        <w:numPr>
          <w:ilvl w:val="1"/>
          <w:numId w:val="21"/>
        </w:numPr>
        <w:spacing w:line="240" w:lineRule="auto"/>
        <w:ind w:hanging="83"/>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pagal įstatymus duomenų valdytojas yra įpareigotas tvarkyti asmens duomenis;</w:t>
      </w:r>
    </w:p>
    <w:p w:rsidR="00E302EC" w:rsidRPr="00F1635A" w:rsidRDefault="00E302EC" w:rsidP="00F1635A">
      <w:pPr>
        <w:pStyle w:val="ListParagraph"/>
        <w:numPr>
          <w:ilvl w:val="1"/>
          <w:numId w:val="21"/>
        </w:numPr>
        <w:spacing w:line="240" w:lineRule="auto"/>
        <w:ind w:hanging="83"/>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siekiama apsaugoti duomenų subjekto esminius interesus;</w:t>
      </w:r>
    </w:p>
    <w:p w:rsidR="00E302EC" w:rsidRPr="00F1635A" w:rsidRDefault="00E302EC" w:rsidP="00F1635A">
      <w:pPr>
        <w:pStyle w:val="ListParagraph"/>
        <w:numPr>
          <w:ilvl w:val="1"/>
          <w:numId w:val="21"/>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įgyvendinami oficialūs įgaliojimai, įstatymais ir kitais teisės aktais suteikti valstybės bei savivaldybių institucijoms, įstaigoms ir įmonėms arba trečiajam asmeniui, kuriam teikiami asmens duomenys;</w:t>
      </w:r>
    </w:p>
    <w:p w:rsidR="00E302EC" w:rsidRPr="00F1635A" w:rsidRDefault="00E302EC" w:rsidP="00F1635A">
      <w:pPr>
        <w:pStyle w:val="ListParagraph"/>
        <w:numPr>
          <w:ilvl w:val="1"/>
          <w:numId w:val="21"/>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reikia tvarkyti dėl teisėto intereso, kurio siekia duomenų valdytojas arba trečiasis asmuo, kuriam teikiami asmens duomenys, ir jei duomenų subjekto interesai nėra svarbesni.</w:t>
      </w:r>
    </w:p>
    <w:p w:rsidR="00030DDD" w:rsidRPr="00F1635A" w:rsidRDefault="00030DDD" w:rsidP="00F1635A">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Asmens duomenys Įmonėje renkami tik teisės aktų nustatyta tvarka, juos gaunant tiesiogiai iš duomenų subjekto, oficialiai užklausiant reikalingą informaciją tvarkančių ir turinčių teisę ją teikti subjektų ar sutarčių bei teisės aktų pagrindu prisijungiant prie atskirus duomenis kaupiančių duomenų bazių, registrų bei informacinių sistemų.</w:t>
      </w:r>
    </w:p>
    <w:p w:rsidR="001A4501" w:rsidRPr="00F1635A" w:rsidRDefault="001A4501"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Kai duomenys yra tvarkomi ne vienu tikslu, duomenų subjekto sutikimas </w:t>
      </w:r>
      <w:r w:rsidR="00030DDD" w:rsidRPr="00F1635A">
        <w:rPr>
          <w:rFonts w:ascii="Times New Roman" w:eastAsia="Times New Roman" w:hAnsi="Times New Roman" w:cs="Times New Roman"/>
          <w:sz w:val="24"/>
          <w:szCs w:val="24"/>
          <w:lang w:eastAsia="lt-LT"/>
        </w:rPr>
        <w:t>turi</w:t>
      </w:r>
      <w:r w:rsidRPr="00F1635A">
        <w:rPr>
          <w:rFonts w:ascii="Times New Roman" w:eastAsia="Times New Roman" w:hAnsi="Times New Roman" w:cs="Times New Roman"/>
          <w:sz w:val="24"/>
          <w:szCs w:val="24"/>
          <w:lang w:eastAsia="lt-LT"/>
        </w:rPr>
        <w:t xml:space="preserve"> būti duotas dėl visų duomenų tvarkymo tikslų</w:t>
      </w:r>
      <w:r w:rsidR="003D7945" w:rsidRPr="00F1635A">
        <w:rPr>
          <w:rFonts w:ascii="Times New Roman" w:eastAsia="Times New Roman" w:hAnsi="Times New Roman" w:cs="Times New Roman"/>
          <w:sz w:val="24"/>
          <w:szCs w:val="24"/>
          <w:lang w:eastAsia="lt-LT"/>
        </w:rPr>
        <w:t>.</w:t>
      </w:r>
    </w:p>
    <w:p w:rsidR="001A4501" w:rsidRPr="00F1635A" w:rsidRDefault="001A4501"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Asmenų, jaunesnių nei 16 metų, duomenų tvarkymas galimas tik tuo atveju, jeigu sutikimą davė jo įstatyminiai atstovai ir tokiu mastu, kokiu duotas toks sutikimas.</w:t>
      </w:r>
    </w:p>
    <w:p w:rsidR="00E302EC" w:rsidRPr="00F1635A" w:rsidRDefault="00E302EC" w:rsidP="00F1635A">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Asmens duomenys tvarkomi automatiniu būdu </w:t>
      </w:r>
      <w:r w:rsidR="009525F0" w:rsidRPr="00F1635A">
        <w:rPr>
          <w:rFonts w:ascii="Times New Roman" w:eastAsia="Times New Roman" w:hAnsi="Times New Roman" w:cs="Times New Roman"/>
          <w:sz w:val="24"/>
          <w:szCs w:val="24"/>
          <w:lang w:eastAsia="lt-LT"/>
        </w:rPr>
        <w:t>įvairiomis elektroninėmis priemonėmis (kompiuteriais, planšetiniais kompiuteriais, telefonais, fot</w:t>
      </w:r>
      <w:r w:rsidR="00A305DE">
        <w:rPr>
          <w:rFonts w:ascii="Times New Roman" w:eastAsia="Times New Roman" w:hAnsi="Times New Roman" w:cs="Times New Roman"/>
          <w:sz w:val="24"/>
          <w:szCs w:val="24"/>
          <w:lang w:eastAsia="lt-LT"/>
        </w:rPr>
        <w:t xml:space="preserve">oaparatais </w:t>
      </w:r>
      <w:r w:rsidR="00AB285B" w:rsidRPr="00F1635A">
        <w:rPr>
          <w:rFonts w:ascii="Times New Roman" w:eastAsia="Times New Roman" w:hAnsi="Times New Roman" w:cs="Times New Roman"/>
          <w:sz w:val="24"/>
          <w:szCs w:val="24"/>
          <w:lang w:eastAsia="lt-LT"/>
        </w:rPr>
        <w:t>ir kt.</w:t>
      </w:r>
      <w:r w:rsidR="009525F0" w:rsidRPr="00F1635A">
        <w:rPr>
          <w:rFonts w:ascii="Times New Roman" w:eastAsia="Times New Roman" w:hAnsi="Times New Roman" w:cs="Times New Roman"/>
          <w:sz w:val="24"/>
          <w:szCs w:val="24"/>
          <w:lang w:eastAsia="lt-LT"/>
        </w:rPr>
        <w:t xml:space="preserve">)  </w:t>
      </w:r>
      <w:r w:rsidRPr="00F1635A">
        <w:rPr>
          <w:rFonts w:ascii="Times New Roman" w:eastAsia="Times New Roman" w:hAnsi="Times New Roman" w:cs="Times New Roman"/>
          <w:sz w:val="24"/>
          <w:szCs w:val="24"/>
          <w:lang w:eastAsia="lt-LT"/>
        </w:rPr>
        <w:t xml:space="preserve">arba neautomatiniu būdu </w:t>
      </w:r>
      <w:r w:rsidR="00E65D7D">
        <w:rPr>
          <w:rFonts w:ascii="Times New Roman" w:eastAsia="Times New Roman" w:hAnsi="Times New Roman" w:cs="Times New Roman"/>
          <w:sz w:val="24"/>
          <w:szCs w:val="24"/>
          <w:lang w:eastAsia="lt-LT"/>
        </w:rPr>
        <w:t>asmens duomenų susistemintomis rinkmenomis</w:t>
      </w:r>
      <w:r w:rsidRPr="00F1635A">
        <w:rPr>
          <w:rFonts w:ascii="Times New Roman" w:eastAsia="Times New Roman" w:hAnsi="Times New Roman" w:cs="Times New Roman"/>
          <w:sz w:val="24"/>
          <w:szCs w:val="24"/>
          <w:lang w:eastAsia="lt-LT"/>
        </w:rPr>
        <w:t xml:space="preserve"> (sąrašai, bylos, sąvadai</w:t>
      </w:r>
      <w:r w:rsidR="00AB285B" w:rsidRPr="00F1635A">
        <w:rPr>
          <w:rFonts w:ascii="Times New Roman" w:eastAsia="Times New Roman" w:hAnsi="Times New Roman" w:cs="Times New Roman"/>
          <w:sz w:val="24"/>
          <w:szCs w:val="24"/>
          <w:lang w:eastAsia="lt-LT"/>
        </w:rPr>
        <w:t xml:space="preserve"> ir kt.</w:t>
      </w:r>
      <w:r w:rsidRPr="00F1635A">
        <w:rPr>
          <w:rFonts w:ascii="Times New Roman" w:eastAsia="Times New Roman" w:hAnsi="Times New Roman" w:cs="Times New Roman"/>
          <w:sz w:val="24"/>
          <w:szCs w:val="24"/>
          <w:lang w:eastAsia="lt-LT"/>
        </w:rPr>
        <w:t>).</w:t>
      </w:r>
    </w:p>
    <w:p w:rsidR="00D14B6F" w:rsidRPr="00F1635A" w:rsidRDefault="00E302EC"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Asmens duomenis automatiniu būdu gali tvarkyti tik tie asmenys, kuriems tokią teisę yra suteikęs Įmonės vadovas. </w:t>
      </w:r>
      <w:r w:rsidR="001A4501" w:rsidRPr="00F1635A">
        <w:rPr>
          <w:rFonts w:ascii="Times New Roman" w:eastAsia="Times New Roman" w:hAnsi="Times New Roman" w:cs="Times New Roman"/>
          <w:sz w:val="24"/>
          <w:szCs w:val="24"/>
          <w:lang w:eastAsia="lt-LT"/>
        </w:rPr>
        <w:t>Tokiu atveju, k</w:t>
      </w:r>
      <w:r w:rsidRPr="00F1635A">
        <w:rPr>
          <w:rFonts w:ascii="Times New Roman" w:eastAsia="Times New Roman" w:hAnsi="Times New Roman" w:cs="Times New Roman"/>
          <w:sz w:val="24"/>
          <w:szCs w:val="24"/>
          <w:lang w:eastAsia="lt-LT"/>
        </w:rPr>
        <w:t>iekvienas darbuotojas turi turėti asmeninius prisijungimus prie registrų</w:t>
      </w:r>
      <w:r w:rsidR="00D14B6F" w:rsidRPr="00F1635A">
        <w:rPr>
          <w:rFonts w:ascii="Times New Roman" w:eastAsia="Times New Roman" w:hAnsi="Times New Roman" w:cs="Times New Roman"/>
          <w:sz w:val="24"/>
          <w:szCs w:val="24"/>
          <w:lang w:eastAsia="lt-LT"/>
        </w:rPr>
        <w:t xml:space="preserve"> ir (arba) vietinio tinklo sričių, </w:t>
      </w:r>
      <w:r w:rsidRPr="00F1635A">
        <w:rPr>
          <w:rFonts w:ascii="Times New Roman" w:eastAsia="Times New Roman" w:hAnsi="Times New Roman" w:cs="Times New Roman"/>
          <w:sz w:val="24"/>
          <w:szCs w:val="24"/>
          <w:lang w:eastAsia="lt-LT"/>
        </w:rPr>
        <w:t>iš kurių gau</w:t>
      </w:r>
      <w:r w:rsidR="001A4501" w:rsidRPr="00F1635A">
        <w:rPr>
          <w:rFonts w:ascii="Times New Roman" w:eastAsia="Times New Roman" w:hAnsi="Times New Roman" w:cs="Times New Roman"/>
          <w:sz w:val="24"/>
          <w:szCs w:val="24"/>
          <w:lang w:eastAsia="lt-LT"/>
        </w:rPr>
        <w:t xml:space="preserve">nami asmens duomenys, o </w:t>
      </w:r>
      <w:r w:rsidRPr="00F1635A">
        <w:rPr>
          <w:rFonts w:ascii="Times New Roman" w:eastAsia="Times New Roman" w:hAnsi="Times New Roman" w:cs="Times New Roman"/>
          <w:sz w:val="24"/>
          <w:szCs w:val="24"/>
          <w:lang w:eastAsia="lt-LT"/>
        </w:rPr>
        <w:t xml:space="preserve">slaptažodžiai turi būti laikomi paslaptyje ir negali būti atskleidžiami kitiems asmenims. </w:t>
      </w:r>
    </w:p>
    <w:p w:rsidR="00A71F69" w:rsidRPr="00F1635A" w:rsidRDefault="00A71F69"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Nešiojamuosiuose kompiuteriuose asmens duomenys gali būti tvarkomi tik jei yra užtikrintas kompiuterio disko šifravimas, </w:t>
      </w:r>
      <w:r w:rsidR="00E65D7D">
        <w:rPr>
          <w:rFonts w:ascii="Times New Roman" w:eastAsia="Times New Roman" w:hAnsi="Times New Roman" w:cs="Times New Roman"/>
          <w:sz w:val="24"/>
          <w:szCs w:val="24"/>
          <w:lang w:eastAsia="lt-LT"/>
        </w:rPr>
        <w:t xml:space="preserve">leidžiantis apsaugoti informaciją </w:t>
      </w:r>
      <w:r w:rsidRPr="00F1635A">
        <w:rPr>
          <w:rFonts w:ascii="Times New Roman" w:eastAsia="Times New Roman" w:hAnsi="Times New Roman" w:cs="Times New Roman"/>
          <w:sz w:val="24"/>
          <w:szCs w:val="24"/>
          <w:lang w:eastAsia="lt-LT"/>
        </w:rPr>
        <w:t>nešiojamo kompiuterio praradimo atveju</w:t>
      </w:r>
      <w:r w:rsidR="00D14B6F" w:rsidRPr="00F1635A">
        <w:rPr>
          <w:rFonts w:ascii="Times New Roman" w:eastAsia="Times New Roman" w:hAnsi="Times New Roman" w:cs="Times New Roman"/>
          <w:sz w:val="24"/>
          <w:szCs w:val="24"/>
          <w:lang w:eastAsia="lt-LT"/>
        </w:rPr>
        <w:t>.</w:t>
      </w:r>
    </w:p>
    <w:p w:rsidR="00DB53CF" w:rsidRPr="003B1F36" w:rsidRDefault="00DB53CF" w:rsidP="003B1F36">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Kompiuteriuose turi būti nuolat atnaujinama antivirusinė programa.</w:t>
      </w:r>
      <w:r w:rsidR="003B1F36" w:rsidRPr="003B1F36">
        <w:rPr>
          <w:rFonts w:ascii="Times New Roman" w:eastAsia="Times New Roman" w:hAnsi="Times New Roman" w:cs="Times New Roman"/>
          <w:sz w:val="24"/>
          <w:szCs w:val="24"/>
          <w:lang w:eastAsia="lt-LT"/>
        </w:rPr>
        <w:t xml:space="preserve"> </w:t>
      </w:r>
      <w:r w:rsidR="003B1F36">
        <w:rPr>
          <w:rFonts w:ascii="Times New Roman" w:eastAsia="Times New Roman" w:hAnsi="Times New Roman" w:cs="Times New Roman"/>
          <w:sz w:val="24"/>
          <w:szCs w:val="24"/>
          <w:lang w:eastAsia="lt-LT"/>
        </w:rPr>
        <w:t>A</w:t>
      </w:r>
      <w:r w:rsidR="003B1F36" w:rsidRPr="003B1F36">
        <w:rPr>
          <w:rFonts w:ascii="Times New Roman" w:eastAsia="Times New Roman" w:hAnsi="Times New Roman" w:cs="Times New Roman"/>
          <w:sz w:val="24"/>
          <w:szCs w:val="24"/>
          <w:lang w:eastAsia="lt-LT"/>
        </w:rPr>
        <w:t>tsakingas už kompiuterių priežiūrą darbuotojas daro kompiuteriuose e</w:t>
      </w:r>
      <w:r w:rsidR="003B1F36">
        <w:rPr>
          <w:rFonts w:ascii="Times New Roman" w:eastAsia="Times New Roman" w:hAnsi="Times New Roman" w:cs="Times New Roman"/>
          <w:sz w:val="24"/>
          <w:szCs w:val="24"/>
          <w:lang w:eastAsia="lt-LT"/>
        </w:rPr>
        <w:t>sančių duomenų rinkmenų kopijas, o jas p</w:t>
      </w:r>
      <w:r w:rsidR="003B1F36" w:rsidRPr="003B1F36">
        <w:rPr>
          <w:rFonts w:ascii="Times New Roman" w:eastAsia="Times New Roman" w:hAnsi="Times New Roman" w:cs="Times New Roman"/>
          <w:sz w:val="24"/>
          <w:szCs w:val="24"/>
          <w:lang w:eastAsia="lt-LT"/>
        </w:rPr>
        <w:t>raradus ar sugadinus, atsakingas darbuotojas turi jas atstatyti ne vėliau kaip per dvi darbo dienas.</w:t>
      </w:r>
    </w:p>
    <w:p w:rsidR="00E302EC" w:rsidRDefault="00E302EC"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Duomenų subjektų dokumentai, jų kopijos ir kiti dokumentai, kuriu</w:t>
      </w:r>
      <w:r w:rsidR="00DB53CF" w:rsidRPr="00F1635A">
        <w:rPr>
          <w:rFonts w:ascii="Times New Roman" w:eastAsia="Times New Roman" w:hAnsi="Times New Roman" w:cs="Times New Roman"/>
          <w:sz w:val="24"/>
          <w:szCs w:val="24"/>
          <w:lang w:eastAsia="lt-LT"/>
        </w:rPr>
        <w:t xml:space="preserve">ose yra asmens duomenų, </w:t>
      </w:r>
      <w:r w:rsidR="004006F5" w:rsidRPr="00F1635A">
        <w:rPr>
          <w:rFonts w:ascii="Times New Roman" w:eastAsia="Times New Roman" w:hAnsi="Times New Roman" w:cs="Times New Roman"/>
          <w:sz w:val="24"/>
          <w:szCs w:val="24"/>
          <w:lang w:eastAsia="lt-LT"/>
        </w:rPr>
        <w:t>turi būti apsaugoti nuo sugadinimo, praradimo, neteisėto naudo</w:t>
      </w:r>
      <w:r w:rsidR="003B1F36">
        <w:rPr>
          <w:rFonts w:ascii="Times New Roman" w:eastAsia="Times New Roman" w:hAnsi="Times New Roman" w:cs="Times New Roman"/>
          <w:sz w:val="24"/>
          <w:szCs w:val="24"/>
          <w:lang w:eastAsia="lt-LT"/>
        </w:rPr>
        <w:t xml:space="preserve">jimo, pakeitimo ar </w:t>
      </w:r>
      <w:r w:rsidR="00A305DE">
        <w:rPr>
          <w:rFonts w:ascii="Times New Roman" w:eastAsia="Times New Roman" w:hAnsi="Times New Roman" w:cs="Times New Roman"/>
          <w:sz w:val="24"/>
          <w:szCs w:val="24"/>
          <w:lang w:eastAsia="lt-LT"/>
        </w:rPr>
        <w:t>sunaikinimo</w:t>
      </w:r>
      <w:r w:rsidR="0086414B">
        <w:rPr>
          <w:rFonts w:ascii="Times New Roman" w:eastAsia="Times New Roman" w:hAnsi="Times New Roman" w:cs="Times New Roman"/>
          <w:sz w:val="24"/>
          <w:szCs w:val="24"/>
          <w:lang w:eastAsia="lt-LT"/>
        </w:rPr>
        <w:t xml:space="preserve"> bei laikomi </w:t>
      </w:r>
      <w:r w:rsidR="0086414B" w:rsidRPr="0086414B">
        <w:rPr>
          <w:rFonts w:ascii="Times New Roman" w:eastAsia="Times New Roman" w:hAnsi="Times New Roman" w:cs="Times New Roman"/>
          <w:sz w:val="24"/>
          <w:szCs w:val="24"/>
          <w:lang w:eastAsia="lt-LT"/>
        </w:rPr>
        <w:t xml:space="preserve">tokia forma, kad asmens tapatybę būtų galima nustatyti tik kai to reikia </w:t>
      </w:r>
      <w:r w:rsidR="0086414B" w:rsidRPr="0086414B">
        <w:rPr>
          <w:rFonts w:ascii="Times New Roman" w:eastAsia="Times New Roman" w:hAnsi="Times New Roman" w:cs="Times New Roman"/>
          <w:sz w:val="24"/>
          <w:szCs w:val="24"/>
          <w:lang w:eastAsia="lt-LT"/>
        </w:rPr>
        <w:lastRenderedPageBreak/>
        <w:t>numatytiems tikslams įgyvendi</w:t>
      </w:r>
      <w:r w:rsidR="0086414B">
        <w:rPr>
          <w:rFonts w:ascii="Times New Roman" w:eastAsia="Times New Roman" w:hAnsi="Times New Roman" w:cs="Times New Roman"/>
          <w:sz w:val="24"/>
          <w:szCs w:val="24"/>
          <w:lang w:eastAsia="lt-LT"/>
        </w:rPr>
        <w:t>nti</w:t>
      </w:r>
      <w:r w:rsidR="00A305DE">
        <w:rPr>
          <w:rFonts w:ascii="Times New Roman" w:eastAsia="Times New Roman" w:hAnsi="Times New Roman" w:cs="Times New Roman"/>
          <w:sz w:val="24"/>
          <w:szCs w:val="24"/>
          <w:lang w:eastAsia="lt-LT"/>
        </w:rPr>
        <w:t>. Neautomatiniu būdu tvarkomi asmens duomenys turi būti</w:t>
      </w:r>
      <w:r w:rsidR="00A305DE" w:rsidRPr="00A305DE">
        <w:rPr>
          <w:rFonts w:ascii="Times New Roman" w:eastAsia="Times New Roman" w:hAnsi="Times New Roman" w:cs="Times New Roman"/>
          <w:sz w:val="24"/>
          <w:szCs w:val="24"/>
          <w:lang w:eastAsia="lt-LT"/>
        </w:rPr>
        <w:t xml:space="preserve"> </w:t>
      </w:r>
      <w:r w:rsidR="00DB53CF" w:rsidRPr="00F1635A">
        <w:rPr>
          <w:rFonts w:ascii="Times New Roman" w:eastAsia="Times New Roman" w:hAnsi="Times New Roman" w:cs="Times New Roman"/>
          <w:sz w:val="24"/>
          <w:szCs w:val="24"/>
          <w:lang w:eastAsia="lt-LT"/>
        </w:rPr>
        <w:t>saugomi</w:t>
      </w:r>
      <w:r w:rsidRPr="00F1635A">
        <w:rPr>
          <w:rFonts w:ascii="Times New Roman" w:eastAsia="Times New Roman" w:hAnsi="Times New Roman" w:cs="Times New Roman"/>
          <w:sz w:val="24"/>
          <w:szCs w:val="24"/>
          <w:lang w:eastAsia="lt-LT"/>
        </w:rPr>
        <w:t xml:space="preserve"> rakinamose patalpose esančiose spintose arba seifuose. </w:t>
      </w:r>
    </w:p>
    <w:p w:rsidR="00E302EC" w:rsidRPr="00F1635A" w:rsidRDefault="00F67D24" w:rsidP="00F1635A">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w:t>
      </w:r>
      <w:r w:rsidR="00E302EC" w:rsidRPr="00F1635A">
        <w:rPr>
          <w:rFonts w:ascii="Times New Roman" w:eastAsia="Times New Roman" w:hAnsi="Times New Roman" w:cs="Times New Roman"/>
          <w:sz w:val="24"/>
          <w:szCs w:val="24"/>
          <w:lang w:eastAsia="lt-LT"/>
        </w:rPr>
        <w:t>smens duomenys tuoj pat, kai tik baigiasi jų saugojimo laikas arba kai jų tvarkymas tampa netikslingas</w:t>
      </w:r>
      <w:r w:rsidR="0082520B">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w:t>
      </w:r>
      <w:r w:rsidR="00E302EC" w:rsidRPr="00F1635A">
        <w:rPr>
          <w:rFonts w:ascii="Times New Roman" w:eastAsia="Times New Roman" w:hAnsi="Times New Roman" w:cs="Times New Roman"/>
          <w:sz w:val="24"/>
          <w:szCs w:val="24"/>
          <w:lang w:eastAsia="lt-LT"/>
        </w:rPr>
        <w:t>yra sunaikinami</w:t>
      </w:r>
      <w:r w:rsidRPr="00F1635A">
        <w:rPr>
          <w:rFonts w:ascii="Times New Roman" w:eastAsia="Times New Roman" w:hAnsi="Times New Roman" w:cs="Times New Roman"/>
          <w:sz w:val="24"/>
          <w:szCs w:val="24"/>
          <w:lang w:eastAsia="lt-LT"/>
        </w:rPr>
        <w:t xml:space="preserve"> (dokumentų naikintuvu, o esantys kompiuterinės laikmenose –  ištrinami)</w:t>
      </w:r>
      <w:r w:rsidR="00E302EC" w:rsidRPr="00F1635A">
        <w:rPr>
          <w:rFonts w:ascii="Times New Roman" w:eastAsia="Times New Roman" w:hAnsi="Times New Roman" w:cs="Times New Roman"/>
          <w:sz w:val="24"/>
          <w:szCs w:val="24"/>
          <w:lang w:eastAsia="lt-LT"/>
        </w:rPr>
        <w:t>, išskyrus tuos, kurie įstatymų nustatytais atvejais turi būt</w:t>
      </w:r>
      <w:r w:rsidRPr="00F1635A">
        <w:rPr>
          <w:rFonts w:ascii="Times New Roman" w:eastAsia="Times New Roman" w:hAnsi="Times New Roman" w:cs="Times New Roman"/>
          <w:sz w:val="24"/>
          <w:szCs w:val="24"/>
          <w:lang w:eastAsia="lt-LT"/>
        </w:rPr>
        <w:t>i perduoti atitinkamam archyvui</w:t>
      </w:r>
      <w:r w:rsidR="00E302EC" w:rsidRPr="00F1635A">
        <w:rPr>
          <w:rFonts w:ascii="Times New Roman" w:eastAsia="Times New Roman" w:hAnsi="Times New Roman" w:cs="Times New Roman"/>
          <w:sz w:val="24"/>
          <w:szCs w:val="24"/>
          <w:lang w:eastAsia="lt-LT"/>
        </w:rPr>
        <w:t xml:space="preserve">. </w:t>
      </w:r>
    </w:p>
    <w:p w:rsidR="00A305DE" w:rsidRDefault="000D2793" w:rsidP="0086414B">
      <w:pPr>
        <w:pStyle w:val="ListParagraph"/>
        <w:numPr>
          <w:ilvl w:val="0"/>
          <w:numId w:val="1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Asmens duomenys archyvuojami vadovaujantis Lietuvos Respublikos dokumentų ir archyvų įstatymu bei Lietuvos vyriausiojo archyvaro 2011 m. kovo 9 d. įsakymu</w:t>
      </w:r>
      <w:r w:rsidR="00562151" w:rsidRPr="00F1635A">
        <w:rPr>
          <w:rFonts w:ascii="Times New Roman" w:eastAsia="Times New Roman" w:hAnsi="Times New Roman" w:cs="Times New Roman"/>
          <w:sz w:val="24"/>
          <w:szCs w:val="24"/>
          <w:lang w:eastAsia="lt-LT"/>
        </w:rPr>
        <w:t xml:space="preserve"> Nr. V-100 patvirtinta Bendrųjų dokumentų saugojimo terminų rodykle.</w:t>
      </w:r>
    </w:p>
    <w:p w:rsidR="0086414B" w:rsidRPr="00D265DE" w:rsidRDefault="0086414B" w:rsidP="0086414B">
      <w:pPr>
        <w:pStyle w:val="ListParagraph"/>
        <w:spacing w:after="0" w:line="240" w:lineRule="auto"/>
        <w:ind w:left="709"/>
        <w:jc w:val="both"/>
        <w:rPr>
          <w:rFonts w:ascii="Times New Roman" w:eastAsia="Times New Roman" w:hAnsi="Times New Roman" w:cs="Times New Roman"/>
          <w:sz w:val="48"/>
          <w:szCs w:val="48"/>
          <w:lang w:eastAsia="lt-LT"/>
        </w:rPr>
      </w:pPr>
    </w:p>
    <w:p w:rsidR="0081063A" w:rsidRPr="00F1635A" w:rsidRDefault="0081063A" w:rsidP="00F1635A">
      <w:pPr>
        <w:shd w:val="clear" w:color="auto" w:fill="FFFFFF"/>
        <w:spacing w:after="0" w:line="240" w:lineRule="auto"/>
        <w:jc w:val="center"/>
        <w:textAlignment w:val="baseline"/>
        <w:rPr>
          <w:rFonts w:ascii="Times New Roman" w:eastAsia="Times New Roman" w:hAnsi="Times New Roman" w:cs="Times New Roman"/>
          <w:b/>
          <w:bCs/>
          <w:caps/>
          <w:color w:val="000000"/>
          <w:sz w:val="24"/>
          <w:szCs w:val="24"/>
        </w:rPr>
      </w:pPr>
      <w:r w:rsidRPr="00F1635A">
        <w:rPr>
          <w:rFonts w:ascii="Times New Roman" w:eastAsia="Times New Roman" w:hAnsi="Times New Roman" w:cs="Times New Roman"/>
          <w:b/>
          <w:bCs/>
          <w:caps/>
          <w:color w:val="000000"/>
          <w:sz w:val="24"/>
          <w:szCs w:val="24"/>
        </w:rPr>
        <w:t>II</w:t>
      </w:r>
      <w:r w:rsidR="00C17B2B" w:rsidRPr="00F1635A">
        <w:rPr>
          <w:rFonts w:ascii="Times New Roman" w:eastAsia="Times New Roman" w:hAnsi="Times New Roman" w:cs="Times New Roman"/>
          <w:b/>
          <w:bCs/>
          <w:caps/>
          <w:color w:val="000000"/>
          <w:sz w:val="24"/>
          <w:szCs w:val="24"/>
        </w:rPr>
        <w:t>I</w:t>
      </w:r>
      <w:r w:rsidRPr="00F1635A">
        <w:rPr>
          <w:rFonts w:ascii="Times New Roman" w:eastAsia="Times New Roman" w:hAnsi="Times New Roman" w:cs="Times New Roman"/>
          <w:b/>
          <w:bCs/>
          <w:caps/>
          <w:color w:val="000000"/>
          <w:sz w:val="24"/>
          <w:szCs w:val="24"/>
        </w:rPr>
        <w:t> SKYRIUS</w:t>
      </w:r>
    </w:p>
    <w:p w:rsidR="00BA3822" w:rsidRPr="00F1635A" w:rsidRDefault="00BA3822" w:rsidP="00F1635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b/>
          <w:bCs/>
          <w:caps/>
          <w:color w:val="000000"/>
          <w:sz w:val="24"/>
          <w:szCs w:val="24"/>
        </w:rPr>
        <w:t xml:space="preserve">ASMENS DUOMENŲ VALDYTOJO </w:t>
      </w:r>
      <w:r w:rsidR="00B602BE" w:rsidRPr="00F1635A">
        <w:rPr>
          <w:rFonts w:ascii="Times New Roman" w:eastAsia="Times New Roman" w:hAnsi="Times New Roman" w:cs="Times New Roman"/>
          <w:b/>
          <w:bCs/>
          <w:caps/>
          <w:color w:val="000000"/>
          <w:sz w:val="24"/>
          <w:szCs w:val="24"/>
        </w:rPr>
        <w:t>FUNKCIJOS, TEISĖS IR PAREIGOS</w:t>
      </w:r>
    </w:p>
    <w:p w:rsidR="00BA3822" w:rsidRPr="00F1635A" w:rsidRDefault="00BA3822" w:rsidP="00F1635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91418" w:rsidRPr="00F1635A" w:rsidRDefault="00BA3822" w:rsidP="00F1635A">
      <w:pPr>
        <w:pStyle w:val="ListParagraph"/>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bookmarkStart w:id="1" w:name="part_59353b51b14f438f8cd1f9611fc7355d"/>
      <w:bookmarkEnd w:id="1"/>
      <w:r w:rsidRPr="00F1635A">
        <w:rPr>
          <w:rFonts w:ascii="Times New Roman" w:eastAsia="Times New Roman" w:hAnsi="Times New Roman" w:cs="Times New Roman"/>
          <w:color w:val="000000"/>
          <w:sz w:val="24"/>
          <w:szCs w:val="24"/>
        </w:rPr>
        <w:t>Įmonėje tvarkomų asmens duomenų valdytoja</w:t>
      </w:r>
      <w:r w:rsidR="00C17B2B" w:rsidRPr="00F1635A">
        <w:rPr>
          <w:rFonts w:ascii="Times New Roman" w:eastAsia="Times New Roman" w:hAnsi="Times New Roman" w:cs="Times New Roman"/>
          <w:color w:val="000000"/>
          <w:sz w:val="24"/>
          <w:szCs w:val="24"/>
        </w:rPr>
        <w:t>s</w:t>
      </w:r>
      <w:r w:rsidRPr="00F1635A">
        <w:rPr>
          <w:rFonts w:ascii="Times New Roman" w:eastAsia="Times New Roman" w:hAnsi="Times New Roman" w:cs="Times New Roman"/>
          <w:color w:val="000000"/>
          <w:sz w:val="24"/>
          <w:szCs w:val="24"/>
        </w:rPr>
        <w:t xml:space="preserve"> yra Savivaldybės įmonė „Vilniaus miesto būstas“, juridinio asmens kodas 124568293, adresas Švitrigailos g. 7, LT-03110 Vilnius</w:t>
      </w:r>
      <w:r w:rsidR="00B602BE" w:rsidRPr="00F1635A">
        <w:rPr>
          <w:rFonts w:ascii="Times New Roman" w:eastAsia="Times New Roman" w:hAnsi="Times New Roman" w:cs="Times New Roman"/>
          <w:color w:val="000000"/>
          <w:sz w:val="24"/>
          <w:szCs w:val="24"/>
        </w:rPr>
        <w:t>.</w:t>
      </w:r>
    </w:p>
    <w:p w:rsidR="00460215" w:rsidRPr="00F1635A" w:rsidRDefault="00AB7314" w:rsidP="00F1635A">
      <w:pPr>
        <w:pStyle w:val="ListParagraph"/>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Asmens d</w:t>
      </w:r>
      <w:r w:rsidR="00B20335" w:rsidRPr="00F1635A">
        <w:rPr>
          <w:rFonts w:ascii="Times New Roman" w:eastAsia="Times New Roman" w:hAnsi="Times New Roman" w:cs="Times New Roman"/>
          <w:color w:val="000000"/>
          <w:sz w:val="24"/>
          <w:szCs w:val="24"/>
        </w:rPr>
        <w:t>uomenų valdytojas turi šias teises:</w:t>
      </w:r>
    </w:p>
    <w:p w:rsidR="00974324" w:rsidRPr="00F1635A" w:rsidRDefault="00B20335" w:rsidP="00F1635A">
      <w:pPr>
        <w:pStyle w:val="ListParagraph"/>
        <w:numPr>
          <w:ilvl w:val="1"/>
          <w:numId w:val="1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sz w:val="24"/>
          <w:szCs w:val="24"/>
          <w:lang w:eastAsia="lt-LT"/>
        </w:rPr>
        <w:t xml:space="preserve">rengti ir priimti </w:t>
      </w:r>
      <w:r w:rsidR="00346905" w:rsidRPr="00F1635A">
        <w:rPr>
          <w:rFonts w:ascii="Times New Roman" w:eastAsia="Times New Roman" w:hAnsi="Times New Roman" w:cs="Times New Roman"/>
          <w:sz w:val="24"/>
          <w:szCs w:val="24"/>
          <w:lang w:eastAsia="lt-LT"/>
        </w:rPr>
        <w:t>lokalinius</w:t>
      </w:r>
      <w:r w:rsidRPr="00F1635A">
        <w:rPr>
          <w:rFonts w:ascii="Times New Roman" w:eastAsia="Times New Roman" w:hAnsi="Times New Roman" w:cs="Times New Roman"/>
          <w:sz w:val="24"/>
          <w:szCs w:val="24"/>
          <w:lang w:eastAsia="lt-LT"/>
        </w:rPr>
        <w:t xml:space="preserve"> teisės aktus, reglamentuojančius asmens duomenų </w:t>
      </w:r>
      <w:r w:rsidR="00346905" w:rsidRPr="00F1635A">
        <w:rPr>
          <w:rFonts w:ascii="Times New Roman" w:eastAsia="Times New Roman" w:hAnsi="Times New Roman" w:cs="Times New Roman"/>
          <w:sz w:val="24"/>
          <w:szCs w:val="24"/>
          <w:lang w:eastAsia="lt-LT"/>
        </w:rPr>
        <w:t>tvarkymą ir apsaugą</w:t>
      </w:r>
      <w:r w:rsidRPr="00F1635A">
        <w:rPr>
          <w:rFonts w:ascii="Times New Roman" w:eastAsia="Times New Roman" w:hAnsi="Times New Roman" w:cs="Times New Roman"/>
          <w:sz w:val="24"/>
          <w:szCs w:val="24"/>
          <w:lang w:eastAsia="lt-LT"/>
        </w:rPr>
        <w:t>;</w:t>
      </w:r>
    </w:p>
    <w:p w:rsidR="00346905" w:rsidRPr="00F1635A" w:rsidRDefault="0082520B" w:rsidP="00F1635A">
      <w:pPr>
        <w:pStyle w:val="ListParagraph"/>
        <w:numPr>
          <w:ilvl w:val="1"/>
          <w:numId w:val="1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paskirti </w:t>
      </w:r>
      <w:r w:rsidR="00B20335" w:rsidRPr="00F1635A">
        <w:rPr>
          <w:rFonts w:ascii="Times New Roman" w:eastAsia="Times New Roman" w:hAnsi="Times New Roman" w:cs="Times New Roman"/>
          <w:color w:val="000000"/>
          <w:sz w:val="24"/>
          <w:szCs w:val="24"/>
        </w:rPr>
        <w:t xml:space="preserve">atsakingus už asmens duomenų tvarkymą </w:t>
      </w:r>
      <w:r w:rsidR="00F40AE8" w:rsidRPr="00F1635A">
        <w:rPr>
          <w:rFonts w:ascii="Times New Roman" w:eastAsia="Times New Roman" w:hAnsi="Times New Roman" w:cs="Times New Roman"/>
          <w:color w:val="000000"/>
          <w:sz w:val="24"/>
          <w:szCs w:val="24"/>
        </w:rPr>
        <w:t>ir apsaugą</w:t>
      </w:r>
      <w:r>
        <w:rPr>
          <w:rFonts w:ascii="Times New Roman" w:eastAsia="Times New Roman" w:hAnsi="Times New Roman" w:cs="Times New Roman"/>
          <w:color w:val="000000"/>
          <w:sz w:val="24"/>
          <w:szCs w:val="24"/>
        </w:rPr>
        <w:t xml:space="preserve"> asmenis</w:t>
      </w:r>
      <w:r w:rsidR="00B20335" w:rsidRPr="00F1635A">
        <w:rPr>
          <w:rFonts w:ascii="Times New Roman" w:eastAsia="Times New Roman" w:hAnsi="Times New Roman" w:cs="Times New Roman"/>
          <w:color w:val="000000"/>
          <w:sz w:val="24"/>
          <w:szCs w:val="24"/>
        </w:rPr>
        <w:t>;</w:t>
      </w:r>
    </w:p>
    <w:p w:rsidR="00346905" w:rsidRPr="00F1635A" w:rsidRDefault="00B20335" w:rsidP="00F1635A">
      <w:pPr>
        <w:pStyle w:val="ListParagraph"/>
        <w:numPr>
          <w:ilvl w:val="1"/>
          <w:numId w:val="1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spręsti dėl asmens duomenų teikimo;</w:t>
      </w:r>
    </w:p>
    <w:p w:rsidR="00346905" w:rsidRPr="00F1635A" w:rsidRDefault="00B20335" w:rsidP="00F1635A">
      <w:pPr>
        <w:pStyle w:val="ListParagraph"/>
        <w:numPr>
          <w:ilvl w:val="1"/>
          <w:numId w:val="1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tvarkyti asmens duomenis</w:t>
      </w:r>
      <w:r w:rsidR="00C17B2B" w:rsidRPr="00F1635A">
        <w:rPr>
          <w:rFonts w:ascii="Times New Roman" w:eastAsia="Times New Roman" w:hAnsi="Times New Roman" w:cs="Times New Roman"/>
          <w:color w:val="000000"/>
          <w:sz w:val="24"/>
          <w:szCs w:val="24"/>
        </w:rPr>
        <w:t xml:space="preserve"> pasitelkiant duomenų tvarkytoją</w:t>
      </w:r>
      <w:r w:rsidRPr="00F1635A">
        <w:rPr>
          <w:rFonts w:ascii="Times New Roman" w:eastAsia="Times New Roman" w:hAnsi="Times New Roman" w:cs="Times New Roman"/>
          <w:color w:val="000000"/>
          <w:sz w:val="24"/>
          <w:szCs w:val="24"/>
        </w:rPr>
        <w:t>.</w:t>
      </w:r>
    </w:p>
    <w:p w:rsidR="00346905" w:rsidRPr="00F1635A" w:rsidRDefault="00AB7314" w:rsidP="00F1635A">
      <w:pPr>
        <w:pStyle w:val="ListParagraph"/>
        <w:numPr>
          <w:ilvl w:val="0"/>
          <w:numId w:val="12"/>
        </w:numPr>
        <w:shd w:val="clear" w:color="auto" w:fill="FFFFFF"/>
        <w:spacing w:after="0" w:line="240" w:lineRule="auto"/>
        <w:ind w:hanging="1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Asmens d</w:t>
      </w:r>
      <w:r w:rsidR="00B20335" w:rsidRPr="00F1635A">
        <w:rPr>
          <w:rFonts w:ascii="Times New Roman" w:eastAsia="Times New Roman" w:hAnsi="Times New Roman" w:cs="Times New Roman"/>
          <w:color w:val="000000"/>
          <w:sz w:val="24"/>
          <w:szCs w:val="24"/>
        </w:rPr>
        <w:t>uomenų valdytojas turi šias pareigas:</w:t>
      </w:r>
      <w:bookmarkStart w:id="2" w:name="part_721e22c907e2441f804ae49b41d9eae6"/>
      <w:bookmarkEnd w:id="2"/>
    </w:p>
    <w:p w:rsidR="00346905" w:rsidRPr="00F1635A" w:rsidRDefault="008C6D05" w:rsidP="00F1635A">
      <w:pPr>
        <w:pStyle w:val="ListParagraph"/>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sz w:val="24"/>
          <w:szCs w:val="24"/>
          <w:lang w:eastAsia="lt-LT"/>
        </w:rPr>
        <w:t xml:space="preserve">užtikrinti </w:t>
      </w:r>
      <w:r w:rsidR="007B3166" w:rsidRPr="00F1635A">
        <w:rPr>
          <w:rFonts w:ascii="Times New Roman" w:eastAsia="Times New Roman" w:hAnsi="Times New Roman" w:cs="Times New Roman"/>
          <w:sz w:val="24"/>
          <w:szCs w:val="24"/>
          <w:lang w:eastAsia="lt-LT"/>
        </w:rPr>
        <w:t xml:space="preserve">Reglamente (ES) 2016/679 ir jo įgyvendinamaisiais teisės aktais, įskaitant, bet neapsiribojant ADTAĮ, </w:t>
      </w:r>
      <w:r w:rsidR="0082520B">
        <w:rPr>
          <w:rFonts w:ascii="Times New Roman" w:eastAsia="Times New Roman" w:hAnsi="Times New Roman" w:cs="Times New Roman"/>
          <w:sz w:val="24"/>
          <w:szCs w:val="24"/>
          <w:lang w:eastAsia="lt-LT"/>
        </w:rPr>
        <w:t>Bendruosiuose reikalavimuose</w:t>
      </w:r>
      <w:r w:rsidR="003D7945" w:rsidRPr="00F1635A">
        <w:rPr>
          <w:rFonts w:ascii="Times New Roman" w:eastAsia="Times New Roman" w:hAnsi="Times New Roman" w:cs="Times New Roman"/>
          <w:sz w:val="24"/>
          <w:szCs w:val="24"/>
          <w:lang w:eastAsia="lt-LT"/>
        </w:rPr>
        <w:t xml:space="preserve"> </w:t>
      </w:r>
      <w:r w:rsidR="007B3166" w:rsidRPr="00F1635A">
        <w:rPr>
          <w:rFonts w:ascii="Times New Roman" w:eastAsia="Times New Roman" w:hAnsi="Times New Roman" w:cs="Times New Roman"/>
          <w:sz w:val="24"/>
          <w:szCs w:val="24"/>
          <w:lang w:eastAsia="lt-LT"/>
        </w:rPr>
        <w:t xml:space="preserve">bei kituose teisės aktuose </w:t>
      </w:r>
      <w:r w:rsidRPr="00F1635A">
        <w:rPr>
          <w:rFonts w:ascii="Times New Roman" w:eastAsia="Times New Roman" w:hAnsi="Times New Roman" w:cs="Times New Roman"/>
          <w:sz w:val="24"/>
          <w:szCs w:val="24"/>
          <w:lang w:eastAsia="lt-LT"/>
        </w:rPr>
        <w:t>nustatytų asmens duomenų tvarkymo reikalavimų laikymąsi;</w:t>
      </w:r>
    </w:p>
    <w:p w:rsidR="00346905" w:rsidRPr="00F1635A" w:rsidRDefault="008C6D05" w:rsidP="00F1635A">
      <w:pPr>
        <w:pStyle w:val="ListParagraph"/>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 xml:space="preserve">įgyvendinti </w:t>
      </w:r>
      <w:r w:rsidR="007B3166" w:rsidRPr="00F1635A">
        <w:rPr>
          <w:rFonts w:ascii="Times New Roman" w:eastAsia="Times New Roman" w:hAnsi="Times New Roman" w:cs="Times New Roman"/>
          <w:color w:val="000000"/>
          <w:sz w:val="24"/>
          <w:szCs w:val="24"/>
        </w:rPr>
        <w:t xml:space="preserve">asmens </w:t>
      </w:r>
      <w:r w:rsidRPr="00F1635A">
        <w:rPr>
          <w:rFonts w:ascii="Times New Roman" w:eastAsia="Times New Roman" w:hAnsi="Times New Roman" w:cs="Times New Roman"/>
          <w:color w:val="000000"/>
          <w:sz w:val="24"/>
          <w:szCs w:val="24"/>
        </w:rPr>
        <w:t>duomenų subjekto teises;</w:t>
      </w:r>
    </w:p>
    <w:p w:rsidR="00346905" w:rsidRPr="00F1635A" w:rsidRDefault="00B20087" w:rsidP="00F1635A">
      <w:pPr>
        <w:pStyle w:val="ListParagraph"/>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pasirinkti</w:t>
      </w:r>
      <w:r w:rsidR="008C6D05" w:rsidRPr="00F1635A">
        <w:rPr>
          <w:rFonts w:ascii="Times New Roman" w:eastAsia="Times New Roman" w:hAnsi="Times New Roman" w:cs="Times New Roman"/>
          <w:color w:val="000000"/>
          <w:sz w:val="24"/>
          <w:szCs w:val="24"/>
        </w:rPr>
        <w:t xml:space="preserve"> tinkamas organizacines ir technines asmens duomenų saugumo </w:t>
      </w:r>
      <w:r w:rsidR="003B1F36">
        <w:rPr>
          <w:rFonts w:ascii="Times New Roman" w:eastAsia="Times New Roman" w:hAnsi="Times New Roman" w:cs="Times New Roman"/>
          <w:color w:val="000000"/>
          <w:sz w:val="24"/>
          <w:szCs w:val="24"/>
        </w:rPr>
        <w:t xml:space="preserve">įgyvendinimo </w:t>
      </w:r>
      <w:r w:rsidR="008C6D05" w:rsidRPr="00F1635A">
        <w:rPr>
          <w:rFonts w:ascii="Times New Roman" w:eastAsia="Times New Roman" w:hAnsi="Times New Roman" w:cs="Times New Roman"/>
          <w:color w:val="000000"/>
          <w:sz w:val="24"/>
          <w:szCs w:val="24"/>
        </w:rPr>
        <w:t>priemones;</w:t>
      </w:r>
    </w:p>
    <w:p w:rsidR="00346905" w:rsidRPr="00F1635A" w:rsidRDefault="007947A2" w:rsidP="00F1635A">
      <w:pPr>
        <w:pStyle w:val="ListParagraph"/>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kreiptis į Valstybinę duomenų apsaugos inspekciją dėl leidimo</w:t>
      </w:r>
      <w:r w:rsidR="008C6D05" w:rsidRPr="00F1635A">
        <w:rPr>
          <w:rFonts w:ascii="Times New Roman" w:eastAsia="Times New Roman" w:hAnsi="Times New Roman" w:cs="Times New Roman"/>
          <w:color w:val="000000"/>
          <w:sz w:val="24"/>
          <w:szCs w:val="24"/>
        </w:rPr>
        <w:t xml:space="preserve"> atlikti asmens duomenų tvarkymo veiksmus ADTAĮ 33 straipsnio 1 dalyje numatytais atvejais</w:t>
      </w:r>
      <w:r w:rsidRPr="00F1635A">
        <w:rPr>
          <w:rFonts w:ascii="Times New Roman" w:eastAsia="Times New Roman" w:hAnsi="Times New Roman" w:cs="Times New Roman"/>
          <w:color w:val="000000"/>
          <w:sz w:val="24"/>
          <w:szCs w:val="24"/>
        </w:rPr>
        <w:t xml:space="preserve"> gavimo</w:t>
      </w:r>
      <w:r w:rsidR="008C6D05" w:rsidRPr="00F1635A">
        <w:rPr>
          <w:rFonts w:ascii="Times New Roman" w:eastAsia="Times New Roman" w:hAnsi="Times New Roman" w:cs="Times New Roman"/>
          <w:color w:val="000000"/>
          <w:sz w:val="24"/>
          <w:szCs w:val="24"/>
        </w:rPr>
        <w:t>;</w:t>
      </w:r>
      <w:bookmarkStart w:id="3" w:name="part_c1a7e5fb06474fa99859101eb936594a"/>
      <w:bookmarkStart w:id="4" w:name="part_dfb9d8286bc2441a96b0c7b03267c157"/>
      <w:bookmarkEnd w:id="3"/>
      <w:bookmarkEnd w:id="4"/>
    </w:p>
    <w:p w:rsidR="00346905" w:rsidRPr="00F1635A" w:rsidRDefault="00BA3822" w:rsidP="00F1635A">
      <w:pPr>
        <w:pStyle w:val="ListParagraph"/>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color w:val="000000"/>
          <w:sz w:val="24"/>
          <w:szCs w:val="24"/>
        </w:rPr>
        <w:t>ne rečiau kaip</w:t>
      </w:r>
      <w:r w:rsidR="008C6D05" w:rsidRPr="00F1635A">
        <w:rPr>
          <w:rFonts w:ascii="Times New Roman" w:eastAsia="Times New Roman" w:hAnsi="Times New Roman" w:cs="Times New Roman"/>
          <w:color w:val="000000"/>
          <w:sz w:val="24"/>
          <w:szCs w:val="24"/>
        </w:rPr>
        <w:t xml:space="preserve"> kartą per dvejus metus peržiūrėti</w:t>
      </w:r>
      <w:r w:rsidRPr="00F1635A">
        <w:rPr>
          <w:rFonts w:ascii="Times New Roman" w:eastAsia="Times New Roman" w:hAnsi="Times New Roman" w:cs="Times New Roman"/>
          <w:color w:val="000000"/>
          <w:sz w:val="24"/>
          <w:szCs w:val="24"/>
        </w:rPr>
        <w:t xml:space="preserve"> Taisykles ir prireikus i</w:t>
      </w:r>
      <w:r w:rsidR="008C6D05" w:rsidRPr="00F1635A">
        <w:rPr>
          <w:rFonts w:ascii="Times New Roman" w:eastAsia="Times New Roman" w:hAnsi="Times New Roman" w:cs="Times New Roman"/>
          <w:color w:val="000000"/>
          <w:sz w:val="24"/>
          <w:szCs w:val="24"/>
        </w:rPr>
        <w:t>nicijuoti pakeitimus.</w:t>
      </w:r>
    </w:p>
    <w:p w:rsidR="00B62F3D" w:rsidRPr="00F1635A" w:rsidRDefault="00AB7314" w:rsidP="007C0441">
      <w:pPr>
        <w:pStyle w:val="ListParagraph"/>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lang w:eastAsia="lt-LT"/>
        </w:rPr>
        <w:t>Asmens d</w:t>
      </w:r>
      <w:r w:rsidR="008C6D05" w:rsidRPr="00F1635A">
        <w:rPr>
          <w:rFonts w:ascii="Times New Roman" w:hAnsi="Times New Roman" w:cs="Times New Roman"/>
          <w:sz w:val="24"/>
          <w:szCs w:val="24"/>
          <w:lang w:eastAsia="lt-LT"/>
        </w:rPr>
        <w:t>uomenų valdytojas atlieka šias funkcijas:</w:t>
      </w:r>
    </w:p>
    <w:p w:rsidR="00B62F3D" w:rsidRPr="00F1635A" w:rsidRDefault="008C6D05" w:rsidP="00F1635A">
      <w:pPr>
        <w:pStyle w:val="ListParagraph"/>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hAnsi="Times New Roman" w:cs="Times New Roman"/>
          <w:sz w:val="24"/>
          <w:szCs w:val="24"/>
          <w:lang w:eastAsia="lt-LT"/>
        </w:rPr>
        <w:t>nustato asmens duomenų rinkimo tikslą ir apimtį Įmonėje;</w:t>
      </w:r>
    </w:p>
    <w:p w:rsidR="00B62F3D" w:rsidRPr="00F1635A" w:rsidRDefault="008C6D05" w:rsidP="00F1635A">
      <w:pPr>
        <w:pStyle w:val="ListParagraph"/>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hAnsi="Times New Roman" w:cs="Times New Roman"/>
          <w:sz w:val="24"/>
          <w:szCs w:val="24"/>
          <w:lang w:eastAsia="lt-LT"/>
        </w:rPr>
        <w:t>analizuoja technologines, metodologines ir organizacines asmens duomenų tvarkymo problemas ir priima sprendimus, reikalingus tinkamam asmens duomenų apsaugos vykdymui užtikrinti;</w:t>
      </w:r>
    </w:p>
    <w:p w:rsidR="00B62F3D" w:rsidRPr="00F1635A" w:rsidRDefault="008C6D05" w:rsidP="00F1635A">
      <w:pPr>
        <w:pStyle w:val="ListParagraph"/>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hAnsi="Times New Roman" w:cs="Times New Roman"/>
          <w:bCs/>
          <w:sz w:val="24"/>
          <w:szCs w:val="24"/>
          <w:lang w:eastAsia="lt-LT"/>
        </w:rPr>
        <w:t>teikia metodinę pagalbą darbuotojams ir duomenų tvarkytojams asmens duomenų tvarkymo klausimais;</w:t>
      </w:r>
    </w:p>
    <w:p w:rsidR="00B62F3D" w:rsidRPr="00F1635A" w:rsidRDefault="00F04A6E" w:rsidP="00F1635A">
      <w:pPr>
        <w:pStyle w:val="ListParagraph"/>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hAnsi="Times New Roman" w:cs="Times New Roman"/>
          <w:bCs/>
          <w:sz w:val="24"/>
          <w:szCs w:val="24"/>
          <w:lang w:eastAsia="lt-LT"/>
        </w:rPr>
        <w:t>organizuoja darbuotojų mokymus asmens duomenų teisinės apsaugos klausimais;</w:t>
      </w:r>
    </w:p>
    <w:p w:rsidR="00F04A6E" w:rsidRPr="00F1635A" w:rsidRDefault="00F04A6E" w:rsidP="00F1635A">
      <w:pPr>
        <w:pStyle w:val="ListParagraph"/>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F1635A">
        <w:rPr>
          <w:rFonts w:ascii="Times New Roman" w:eastAsia="Times New Roman" w:hAnsi="Times New Roman" w:cs="Times New Roman"/>
          <w:sz w:val="24"/>
          <w:szCs w:val="24"/>
          <w:lang w:eastAsia="lt-LT"/>
        </w:rPr>
        <w:t xml:space="preserve">vykdo kitas funkcijas, reikalingas Taisyklių </w:t>
      </w:r>
      <w:r w:rsidR="007C0441">
        <w:rPr>
          <w:rFonts w:ascii="Times New Roman" w:eastAsia="Times New Roman" w:hAnsi="Times New Roman" w:cs="Times New Roman"/>
          <w:sz w:val="24"/>
          <w:szCs w:val="24"/>
          <w:lang w:eastAsia="lt-LT"/>
        </w:rPr>
        <w:t>20-21</w:t>
      </w:r>
      <w:r w:rsidRPr="00F1635A">
        <w:rPr>
          <w:rFonts w:ascii="Times New Roman" w:eastAsia="Times New Roman" w:hAnsi="Times New Roman" w:cs="Times New Roman"/>
          <w:sz w:val="24"/>
          <w:szCs w:val="24"/>
          <w:lang w:eastAsia="lt-LT"/>
        </w:rPr>
        <w:t xml:space="preserve"> punktuose</w:t>
      </w:r>
      <w:r w:rsidRPr="00F1635A">
        <w:rPr>
          <w:rFonts w:ascii="Times New Roman" w:eastAsia="Times New Roman" w:hAnsi="Times New Roman" w:cs="Times New Roman"/>
          <w:b/>
          <w:sz w:val="24"/>
          <w:szCs w:val="24"/>
          <w:lang w:eastAsia="lt-LT"/>
        </w:rPr>
        <w:t xml:space="preserve"> </w:t>
      </w:r>
      <w:r w:rsidR="00B865CE" w:rsidRPr="00F1635A">
        <w:rPr>
          <w:rFonts w:ascii="Times New Roman" w:eastAsia="Times New Roman" w:hAnsi="Times New Roman" w:cs="Times New Roman"/>
          <w:sz w:val="24"/>
          <w:szCs w:val="24"/>
          <w:lang w:eastAsia="lt-LT"/>
        </w:rPr>
        <w:t>nurodytoms duomenų valdytojo teisėms ir pareigoms įgyvendinti</w:t>
      </w:r>
      <w:r w:rsidRPr="00F1635A">
        <w:rPr>
          <w:rFonts w:ascii="Times New Roman" w:eastAsia="Times New Roman" w:hAnsi="Times New Roman" w:cs="Times New Roman"/>
          <w:sz w:val="24"/>
          <w:szCs w:val="24"/>
          <w:lang w:eastAsia="lt-LT"/>
        </w:rPr>
        <w:t>.</w:t>
      </w:r>
    </w:p>
    <w:p w:rsidR="008C6D05" w:rsidRPr="00F1635A" w:rsidRDefault="008C6D05" w:rsidP="00F1635A">
      <w:pPr>
        <w:shd w:val="clear" w:color="auto" w:fill="FFFFFF"/>
        <w:spacing w:after="0" w:line="240" w:lineRule="auto"/>
        <w:jc w:val="both"/>
        <w:textAlignment w:val="baseline"/>
        <w:rPr>
          <w:rFonts w:ascii="Times New Roman" w:eastAsia="Times New Roman" w:hAnsi="Times New Roman" w:cs="Times New Roman"/>
          <w:color w:val="000000"/>
          <w:sz w:val="48"/>
          <w:szCs w:val="48"/>
        </w:rPr>
      </w:pPr>
    </w:p>
    <w:p w:rsidR="00BA3822" w:rsidRPr="00F1635A" w:rsidRDefault="00C857F6" w:rsidP="00F1635A">
      <w:pPr>
        <w:spacing w:after="0" w:line="240" w:lineRule="auto"/>
        <w:jc w:val="center"/>
        <w:rPr>
          <w:rFonts w:ascii="Times New Roman" w:eastAsia="Times New Roman" w:hAnsi="Times New Roman" w:cs="Times New Roman"/>
          <w:b/>
          <w:bCs/>
          <w:caps/>
          <w:sz w:val="24"/>
          <w:szCs w:val="24"/>
        </w:rPr>
      </w:pPr>
      <w:bookmarkStart w:id="5" w:name="part_08370fc3c54e46f18a4680cce196c803"/>
      <w:bookmarkEnd w:id="5"/>
      <w:r w:rsidRPr="00F1635A">
        <w:rPr>
          <w:rFonts w:ascii="Times New Roman" w:eastAsia="Times New Roman" w:hAnsi="Times New Roman" w:cs="Times New Roman"/>
          <w:b/>
          <w:bCs/>
          <w:caps/>
          <w:sz w:val="24"/>
          <w:szCs w:val="24"/>
        </w:rPr>
        <w:t>IV</w:t>
      </w:r>
      <w:r w:rsidR="00C55A84" w:rsidRPr="00F1635A">
        <w:rPr>
          <w:rFonts w:ascii="Times New Roman" w:eastAsia="Times New Roman" w:hAnsi="Times New Roman" w:cs="Times New Roman"/>
          <w:b/>
          <w:bCs/>
          <w:caps/>
          <w:sz w:val="24"/>
          <w:szCs w:val="24"/>
        </w:rPr>
        <w:t> SKYRIUS</w:t>
      </w:r>
    </w:p>
    <w:p w:rsidR="00BC4818" w:rsidRPr="00F1635A" w:rsidRDefault="00AF589C" w:rsidP="00F1635A">
      <w:pPr>
        <w:spacing w:after="0" w:line="240" w:lineRule="auto"/>
        <w:ind w:firstLine="1134"/>
        <w:jc w:val="center"/>
        <w:rPr>
          <w:rFonts w:ascii="Times New Roman" w:eastAsia="Times New Roman" w:hAnsi="Times New Roman" w:cs="Times New Roman"/>
          <w:b/>
          <w:caps/>
          <w:sz w:val="24"/>
          <w:szCs w:val="24"/>
        </w:rPr>
      </w:pPr>
      <w:r w:rsidRPr="00F1635A">
        <w:rPr>
          <w:rFonts w:ascii="Times New Roman" w:eastAsia="Times New Roman" w:hAnsi="Times New Roman" w:cs="Times New Roman"/>
          <w:b/>
          <w:bCs/>
          <w:caps/>
          <w:sz w:val="24"/>
          <w:szCs w:val="24"/>
        </w:rPr>
        <w:t xml:space="preserve">REIKALAVIMAI </w:t>
      </w:r>
      <w:r w:rsidR="005158C4" w:rsidRPr="00F1635A">
        <w:rPr>
          <w:rFonts w:ascii="Times New Roman" w:eastAsia="Times New Roman" w:hAnsi="Times New Roman" w:cs="Times New Roman"/>
          <w:b/>
          <w:bCs/>
          <w:caps/>
          <w:sz w:val="24"/>
          <w:szCs w:val="24"/>
        </w:rPr>
        <w:t>DARBUOTOJAMS</w:t>
      </w:r>
      <w:r w:rsidRPr="00F1635A">
        <w:rPr>
          <w:rFonts w:ascii="Times New Roman" w:eastAsia="Times New Roman" w:hAnsi="Times New Roman" w:cs="Times New Roman"/>
          <w:b/>
          <w:bCs/>
          <w:caps/>
          <w:sz w:val="24"/>
          <w:szCs w:val="24"/>
        </w:rPr>
        <w:t>, TVARKANTIEMS ASMENS DUOMENIS</w:t>
      </w:r>
    </w:p>
    <w:p w:rsidR="00132768" w:rsidRPr="00F1635A" w:rsidRDefault="00132768" w:rsidP="00F1635A">
      <w:pPr>
        <w:spacing w:after="0" w:line="240" w:lineRule="auto"/>
        <w:rPr>
          <w:rFonts w:ascii="Times New Roman" w:hAnsi="Times New Roman" w:cs="Times New Roman"/>
          <w:sz w:val="24"/>
          <w:szCs w:val="24"/>
        </w:rPr>
      </w:pPr>
    </w:p>
    <w:p w:rsidR="00952116" w:rsidRPr="00F1635A" w:rsidRDefault="00952116" w:rsidP="00F1635A">
      <w:pPr>
        <w:pStyle w:val="ListParagraph"/>
        <w:numPr>
          <w:ilvl w:val="0"/>
          <w:numId w:val="2"/>
        </w:numPr>
        <w:spacing w:after="0" w:line="240" w:lineRule="auto"/>
        <w:jc w:val="both"/>
        <w:rPr>
          <w:rFonts w:ascii="Times New Roman" w:eastAsia="Times New Roman" w:hAnsi="Times New Roman" w:cs="Times New Roman"/>
          <w:vanish/>
          <w:sz w:val="24"/>
          <w:szCs w:val="24"/>
          <w:lang w:eastAsia="lt-LT"/>
        </w:rPr>
      </w:pPr>
    </w:p>
    <w:p w:rsidR="00AF3A4B" w:rsidRDefault="00E302EC" w:rsidP="007C0441">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Prieiga prie asmens duomenų gali būti suteikiama tik tiems Įmonės darbuotojams, </w:t>
      </w:r>
      <w:r w:rsidR="002B0FB8" w:rsidRPr="00F1635A">
        <w:rPr>
          <w:rFonts w:ascii="Times New Roman" w:eastAsia="Times New Roman" w:hAnsi="Times New Roman" w:cs="Times New Roman"/>
          <w:sz w:val="24"/>
          <w:szCs w:val="24"/>
          <w:lang w:eastAsia="lt-LT"/>
        </w:rPr>
        <w:t>kurių darbas yra tiesiogiai susijęs su Įmonės funkcijų atlikimu bei informacinių sistemų priežiūra.</w:t>
      </w:r>
    </w:p>
    <w:p w:rsidR="00952116" w:rsidRPr="00AF3A4B" w:rsidRDefault="00E5785D" w:rsidP="007C0441">
      <w:pPr>
        <w:pStyle w:val="ListParagraph"/>
        <w:numPr>
          <w:ilvl w:val="0"/>
          <w:numId w:val="12"/>
        </w:numPr>
        <w:spacing w:line="240" w:lineRule="auto"/>
        <w:ind w:left="0" w:firstLine="709"/>
        <w:jc w:val="both"/>
        <w:rPr>
          <w:rFonts w:ascii="Times New Roman" w:eastAsia="Times New Roman" w:hAnsi="Times New Roman" w:cs="Times New Roman"/>
          <w:sz w:val="24"/>
          <w:szCs w:val="24"/>
          <w:lang w:eastAsia="lt-LT"/>
        </w:rPr>
      </w:pPr>
      <w:r w:rsidRPr="00AF3A4B">
        <w:rPr>
          <w:rFonts w:ascii="Times New Roman" w:eastAsia="Times New Roman" w:hAnsi="Times New Roman" w:cs="Times New Roman"/>
          <w:sz w:val="24"/>
          <w:szCs w:val="24"/>
          <w:lang w:eastAsia="lt-LT"/>
        </w:rPr>
        <w:t>Darbuotojai</w:t>
      </w:r>
      <w:r w:rsidR="009F5792" w:rsidRPr="00AF3A4B">
        <w:rPr>
          <w:rFonts w:ascii="Times New Roman" w:eastAsia="Times New Roman" w:hAnsi="Times New Roman" w:cs="Times New Roman"/>
          <w:sz w:val="24"/>
          <w:szCs w:val="24"/>
          <w:lang w:eastAsia="lt-LT"/>
        </w:rPr>
        <w:t>,</w:t>
      </w:r>
      <w:r w:rsidRPr="00AF3A4B">
        <w:rPr>
          <w:rFonts w:ascii="Times New Roman" w:eastAsia="Times New Roman" w:hAnsi="Times New Roman" w:cs="Times New Roman"/>
          <w:sz w:val="24"/>
          <w:szCs w:val="24"/>
          <w:lang w:eastAsia="lt-LT"/>
        </w:rPr>
        <w:t xml:space="preserve"> tvarkydami asmens duomenis</w:t>
      </w:r>
      <w:r w:rsidR="009F5792" w:rsidRPr="00AF3A4B">
        <w:rPr>
          <w:rFonts w:ascii="Times New Roman" w:eastAsia="Times New Roman" w:hAnsi="Times New Roman" w:cs="Times New Roman"/>
          <w:sz w:val="24"/>
          <w:szCs w:val="24"/>
          <w:lang w:eastAsia="lt-LT"/>
        </w:rPr>
        <w:t>,</w:t>
      </w:r>
      <w:r w:rsidRPr="00AF3A4B">
        <w:rPr>
          <w:rFonts w:ascii="Times New Roman" w:eastAsia="Times New Roman" w:hAnsi="Times New Roman" w:cs="Times New Roman"/>
          <w:sz w:val="24"/>
          <w:szCs w:val="24"/>
          <w:lang w:eastAsia="lt-LT"/>
        </w:rPr>
        <w:t xml:space="preserve"> privalo:  </w:t>
      </w:r>
    </w:p>
    <w:p w:rsidR="00C21655" w:rsidRPr="00F1635A" w:rsidRDefault="006E3D98"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lastRenderedPageBreak/>
        <w:t>r</w:t>
      </w:r>
      <w:r w:rsidR="00E5785D" w:rsidRPr="00F1635A">
        <w:rPr>
          <w:rFonts w:ascii="Times New Roman" w:eastAsia="Times New Roman" w:hAnsi="Times New Roman" w:cs="Times New Roman"/>
          <w:sz w:val="24"/>
          <w:szCs w:val="24"/>
          <w:lang w:eastAsia="lt-LT"/>
        </w:rPr>
        <w:t>i</w:t>
      </w:r>
      <w:r w:rsidRPr="00F1635A">
        <w:rPr>
          <w:rFonts w:ascii="Times New Roman" w:eastAsia="Times New Roman" w:hAnsi="Times New Roman" w:cs="Times New Roman"/>
          <w:sz w:val="24"/>
          <w:szCs w:val="24"/>
          <w:lang w:eastAsia="lt-LT"/>
        </w:rPr>
        <w:t>nkti duomenis</w:t>
      </w:r>
      <w:r w:rsidR="00E5785D" w:rsidRPr="00F1635A">
        <w:rPr>
          <w:rFonts w:ascii="Times New Roman" w:eastAsia="Times New Roman" w:hAnsi="Times New Roman" w:cs="Times New Roman"/>
          <w:sz w:val="24"/>
          <w:szCs w:val="24"/>
          <w:lang w:eastAsia="lt-LT"/>
        </w:rPr>
        <w:t xml:space="preserve"> </w:t>
      </w:r>
      <w:r w:rsidR="00657CB0" w:rsidRPr="00F1635A">
        <w:rPr>
          <w:rFonts w:ascii="Times New Roman" w:eastAsia="Times New Roman" w:hAnsi="Times New Roman" w:cs="Times New Roman"/>
          <w:sz w:val="24"/>
          <w:szCs w:val="24"/>
          <w:lang w:eastAsia="lt-LT"/>
        </w:rPr>
        <w:t xml:space="preserve">tiksliai, sąžiningai, </w:t>
      </w:r>
      <w:r w:rsidR="00E5785D" w:rsidRPr="00F1635A">
        <w:rPr>
          <w:rFonts w:ascii="Times New Roman" w:eastAsia="Times New Roman" w:hAnsi="Times New Roman" w:cs="Times New Roman"/>
          <w:sz w:val="24"/>
          <w:szCs w:val="24"/>
          <w:lang w:eastAsia="lt-LT"/>
        </w:rPr>
        <w:t xml:space="preserve">apibrėžtais ir teisėtais tikslais, </w:t>
      </w:r>
      <w:r w:rsidR="004F06AC" w:rsidRPr="00F1635A">
        <w:rPr>
          <w:rFonts w:ascii="Times New Roman" w:eastAsia="Times New Roman" w:hAnsi="Times New Roman" w:cs="Times New Roman"/>
          <w:sz w:val="24"/>
          <w:szCs w:val="24"/>
          <w:lang w:eastAsia="lt-LT"/>
        </w:rPr>
        <w:t>nustatytais teisės aktuose</w:t>
      </w:r>
      <w:r w:rsidR="00CA1F3D">
        <w:rPr>
          <w:rFonts w:ascii="Times New Roman" w:eastAsia="Times New Roman" w:hAnsi="Times New Roman" w:cs="Times New Roman"/>
          <w:sz w:val="24"/>
          <w:szCs w:val="24"/>
          <w:lang w:eastAsia="lt-LT"/>
        </w:rPr>
        <w:t xml:space="preserve"> bei Taisyklėse</w:t>
      </w:r>
      <w:r w:rsidR="00665632" w:rsidRPr="00F1635A">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ir </w:t>
      </w:r>
      <w:r w:rsidR="00665632" w:rsidRPr="00F1635A">
        <w:rPr>
          <w:rFonts w:ascii="Times New Roman" w:eastAsia="Times New Roman" w:hAnsi="Times New Roman" w:cs="Times New Roman"/>
          <w:sz w:val="24"/>
          <w:szCs w:val="24"/>
          <w:lang w:eastAsia="lt-LT"/>
        </w:rPr>
        <w:t>juos tvarkyti</w:t>
      </w:r>
      <w:r w:rsidR="00E5785D" w:rsidRPr="00F1635A">
        <w:rPr>
          <w:rFonts w:ascii="Times New Roman" w:eastAsia="Times New Roman" w:hAnsi="Times New Roman" w:cs="Times New Roman"/>
          <w:sz w:val="24"/>
          <w:szCs w:val="24"/>
          <w:lang w:eastAsia="lt-LT"/>
        </w:rPr>
        <w:t xml:space="preserve"> su šiais tikslais suderintais būdais;</w:t>
      </w:r>
    </w:p>
    <w:p w:rsidR="00C21655" w:rsidRPr="00F1635A" w:rsidRDefault="006E3D98"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rinkti </w:t>
      </w:r>
      <w:r w:rsidR="00346CBB" w:rsidRPr="00F1635A">
        <w:rPr>
          <w:rFonts w:ascii="Times New Roman" w:eastAsia="Times New Roman" w:hAnsi="Times New Roman" w:cs="Times New Roman"/>
          <w:sz w:val="24"/>
          <w:szCs w:val="24"/>
          <w:lang w:eastAsia="lt-LT"/>
        </w:rPr>
        <w:t xml:space="preserve">ir </w:t>
      </w:r>
      <w:r w:rsidRPr="00F1635A">
        <w:rPr>
          <w:rFonts w:ascii="Times New Roman" w:eastAsia="Times New Roman" w:hAnsi="Times New Roman" w:cs="Times New Roman"/>
          <w:sz w:val="24"/>
          <w:szCs w:val="24"/>
          <w:lang w:eastAsia="lt-LT"/>
        </w:rPr>
        <w:t>tvarkyti</w:t>
      </w:r>
      <w:r w:rsidR="00346CBB" w:rsidRPr="00F1635A">
        <w:rPr>
          <w:rFonts w:ascii="Times New Roman" w:eastAsia="Times New Roman" w:hAnsi="Times New Roman" w:cs="Times New Roman"/>
          <w:sz w:val="24"/>
          <w:szCs w:val="24"/>
          <w:lang w:eastAsia="lt-LT"/>
        </w:rPr>
        <w:t xml:space="preserve"> duomenis </w:t>
      </w:r>
      <w:r w:rsidRPr="00F1635A">
        <w:rPr>
          <w:rFonts w:ascii="Times New Roman" w:eastAsia="Times New Roman" w:hAnsi="Times New Roman" w:cs="Times New Roman"/>
          <w:sz w:val="24"/>
          <w:szCs w:val="24"/>
          <w:lang w:eastAsia="lt-LT"/>
        </w:rPr>
        <w:t>laikantis</w:t>
      </w:r>
      <w:r w:rsidR="00346CBB" w:rsidRPr="00F1635A">
        <w:rPr>
          <w:rFonts w:ascii="Times New Roman" w:eastAsia="Times New Roman" w:hAnsi="Times New Roman" w:cs="Times New Roman"/>
          <w:sz w:val="24"/>
          <w:szCs w:val="24"/>
          <w:lang w:eastAsia="lt-LT"/>
        </w:rPr>
        <w:t xml:space="preserve"> tikslingumo ir proporcingumo principų, </w:t>
      </w:r>
      <w:r w:rsidRPr="00F1635A">
        <w:rPr>
          <w:rFonts w:ascii="Times New Roman" w:eastAsia="Times New Roman" w:hAnsi="Times New Roman" w:cs="Times New Roman"/>
          <w:sz w:val="24"/>
          <w:szCs w:val="24"/>
          <w:lang w:eastAsia="lt-LT"/>
        </w:rPr>
        <w:t>nereikalaujant</w:t>
      </w:r>
      <w:r w:rsidR="00346CBB" w:rsidRPr="00F1635A">
        <w:rPr>
          <w:rFonts w:ascii="Times New Roman" w:eastAsia="Times New Roman" w:hAnsi="Times New Roman" w:cs="Times New Roman"/>
          <w:sz w:val="24"/>
          <w:szCs w:val="24"/>
          <w:lang w:eastAsia="lt-LT"/>
        </w:rPr>
        <w:t xml:space="preserve"> iš duomenų subjektų pateikti tų duomenų, kurie nėra reik</w:t>
      </w:r>
      <w:r w:rsidR="00657CB0" w:rsidRPr="00F1635A">
        <w:rPr>
          <w:rFonts w:ascii="Times New Roman" w:eastAsia="Times New Roman" w:hAnsi="Times New Roman" w:cs="Times New Roman"/>
          <w:sz w:val="24"/>
          <w:szCs w:val="24"/>
          <w:lang w:eastAsia="lt-LT"/>
        </w:rPr>
        <w:t>alingi</w:t>
      </w:r>
      <w:r w:rsidR="00346CBB" w:rsidRPr="00F1635A">
        <w:rPr>
          <w:rFonts w:ascii="Times New Roman" w:eastAsia="Times New Roman" w:hAnsi="Times New Roman" w:cs="Times New Roman"/>
          <w:sz w:val="24"/>
          <w:szCs w:val="24"/>
          <w:lang w:eastAsia="lt-LT"/>
        </w:rPr>
        <w:t xml:space="preserve"> </w:t>
      </w:r>
      <w:r w:rsidR="00657CB0" w:rsidRPr="00F1635A">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nekaupti</w:t>
      </w:r>
      <w:r w:rsidR="00346CBB" w:rsidRPr="00F1635A">
        <w:rPr>
          <w:rFonts w:ascii="Times New Roman" w:eastAsia="Times New Roman" w:hAnsi="Times New Roman" w:cs="Times New Roman"/>
          <w:sz w:val="24"/>
          <w:szCs w:val="24"/>
          <w:lang w:eastAsia="lt-LT"/>
        </w:rPr>
        <w:t xml:space="preserve"> ir </w:t>
      </w:r>
      <w:r w:rsidRPr="00F1635A">
        <w:rPr>
          <w:rFonts w:ascii="Times New Roman" w:eastAsia="Times New Roman" w:hAnsi="Times New Roman" w:cs="Times New Roman"/>
          <w:sz w:val="24"/>
          <w:szCs w:val="24"/>
          <w:lang w:eastAsia="lt-LT"/>
        </w:rPr>
        <w:t>netvarkyti perteklinių duomenų</w:t>
      </w:r>
      <w:r w:rsidR="00657CB0" w:rsidRPr="00F1635A">
        <w:rPr>
          <w:rFonts w:ascii="Times New Roman" w:eastAsia="Times New Roman" w:hAnsi="Times New Roman" w:cs="Times New Roman"/>
          <w:sz w:val="24"/>
          <w:szCs w:val="24"/>
          <w:lang w:eastAsia="lt-LT"/>
        </w:rPr>
        <w:t>)</w:t>
      </w:r>
      <w:r w:rsidR="00346CBB" w:rsidRPr="00F1635A">
        <w:rPr>
          <w:rFonts w:ascii="Times New Roman" w:eastAsia="Times New Roman" w:hAnsi="Times New Roman" w:cs="Times New Roman"/>
          <w:sz w:val="24"/>
          <w:szCs w:val="24"/>
          <w:lang w:eastAsia="lt-LT"/>
        </w:rPr>
        <w:t>;</w:t>
      </w:r>
    </w:p>
    <w:p w:rsidR="00C21655" w:rsidRPr="00F1635A" w:rsidRDefault="00BC3921"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tvarkyti ir rinkti tik tikslius </w:t>
      </w:r>
      <w:r w:rsidR="002B0FB8" w:rsidRPr="00F1635A">
        <w:rPr>
          <w:rFonts w:ascii="Times New Roman" w:eastAsia="Times New Roman" w:hAnsi="Times New Roman" w:cs="Times New Roman"/>
          <w:sz w:val="24"/>
          <w:szCs w:val="24"/>
          <w:lang w:eastAsia="lt-LT"/>
        </w:rPr>
        <w:t>duomenis</w:t>
      </w:r>
      <w:r w:rsidRPr="00F1635A">
        <w:rPr>
          <w:rFonts w:ascii="Times New Roman" w:eastAsia="Times New Roman" w:hAnsi="Times New Roman" w:cs="Times New Roman"/>
          <w:sz w:val="24"/>
          <w:szCs w:val="24"/>
          <w:lang w:eastAsia="lt-LT"/>
        </w:rPr>
        <w:t xml:space="preserve"> ir </w:t>
      </w:r>
      <w:r w:rsidR="00665632" w:rsidRPr="00F1635A">
        <w:rPr>
          <w:rFonts w:ascii="Times New Roman" w:eastAsia="Times New Roman" w:hAnsi="Times New Roman" w:cs="Times New Roman"/>
          <w:sz w:val="24"/>
          <w:szCs w:val="24"/>
          <w:lang w:eastAsia="lt-LT"/>
        </w:rPr>
        <w:t>nuolat juos atnaujinti: d</w:t>
      </w:r>
      <w:r w:rsidRPr="00F1635A">
        <w:rPr>
          <w:rFonts w:ascii="Times New Roman" w:eastAsia="Times New Roman" w:hAnsi="Times New Roman" w:cs="Times New Roman"/>
          <w:sz w:val="24"/>
          <w:szCs w:val="24"/>
          <w:lang w:eastAsia="lt-LT"/>
        </w:rPr>
        <w:t>arbuotojas privalo įvertinti duomenų tikslumą, naujumą, išsamumą</w:t>
      </w:r>
      <w:r w:rsidR="00665632" w:rsidRPr="00F1635A">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atsižvelgdamas į asmens duomenų tvarkymo tikslus;</w:t>
      </w:r>
    </w:p>
    <w:p w:rsidR="00C21655" w:rsidRDefault="0019217E"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nedelsiant ištaisyti neteisingus, neišsamius, netikslius duomenis ir (ar) sustabdyti tokių duomenų tvarkymo veiksmus, išskyrus saugojimą;</w:t>
      </w:r>
    </w:p>
    <w:p w:rsidR="000E385C" w:rsidRPr="00F1635A" w:rsidRDefault="000E385C"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visą reikalingą informaciją duomenų subjektui pateikti </w:t>
      </w:r>
      <w:r w:rsidR="004047C4">
        <w:rPr>
          <w:rFonts w:ascii="Times New Roman" w:eastAsia="Times New Roman" w:hAnsi="Times New Roman" w:cs="Times New Roman"/>
          <w:sz w:val="24"/>
          <w:szCs w:val="24"/>
          <w:lang w:eastAsia="lt-LT"/>
        </w:rPr>
        <w:t>aiškiai ir suprantamai;</w:t>
      </w:r>
    </w:p>
    <w:p w:rsidR="00C21655" w:rsidRPr="00F1635A" w:rsidRDefault="00C30D6F"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saugoti duomenis ne ilgiau nei to reikalauja </w:t>
      </w:r>
      <w:r w:rsidR="0019217E" w:rsidRPr="00F1635A">
        <w:rPr>
          <w:rFonts w:ascii="Times New Roman" w:eastAsia="Times New Roman" w:hAnsi="Times New Roman" w:cs="Times New Roman"/>
          <w:sz w:val="24"/>
          <w:szCs w:val="24"/>
          <w:lang w:eastAsia="lt-LT"/>
        </w:rPr>
        <w:t xml:space="preserve">asmens </w:t>
      </w:r>
      <w:r w:rsidRPr="00F1635A">
        <w:rPr>
          <w:rFonts w:ascii="Times New Roman" w:eastAsia="Times New Roman" w:hAnsi="Times New Roman" w:cs="Times New Roman"/>
          <w:sz w:val="24"/>
          <w:szCs w:val="24"/>
          <w:lang w:eastAsia="lt-LT"/>
        </w:rPr>
        <w:t>duomenų tvarkymo tikslai</w:t>
      </w:r>
      <w:r w:rsidR="006837DE" w:rsidRPr="00F1635A">
        <w:rPr>
          <w:rFonts w:ascii="Times New Roman" w:eastAsia="Times New Roman" w:hAnsi="Times New Roman" w:cs="Times New Roman"/>
          <w:sz w:val="24"/>
          <w:szCs w:val="24"/>
          <w:lang w:eastAsia="lt-LT"/>
        </w:rPr>
        <w:t xml:space="preserve"> dėl kurių šie duomenys buvo surinkti ir tvarkomi</w:t>
      </w:r>
      <w:r w:rsidRPr="00F1635A">
        <w:rPr>
          <w:rFonts w:ascii="Times New Roman" w:eastAsia="Times New Roman" w:hAnsi="Times New Roman" w:cs="Times New Roman"/>
          <w:sz w:val="24"/>
          <w:szCs w:val="24"/>
          <w:lang w:eastAsia="lt-LT"/>
        </w:rPr>
        <w:t>;</w:t>
      </w:r>
    </w:p>
    <w:p w:rsidR="00C21655" w:rsidRPr="00F1635A" w:rsidRDefault="00C21655"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neatskleisti, neperduoti ir nesudaryti sąlygų bet kokiomis priemonėmis susipažinti su asmens duomenimis nė vienam asmeniui, kuris nėra įgaliotas tvarkyti asmens duomenų;</w:t>
      </w:r>
    </w:p>
    <w:p w:rsidR="00885EEC" w:rsidRDefault="00885EEC"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paliekant darbo vietą </w:t>
      </w:r>
      <w:r w:rsidR="00C21655" w:rsidRPr="00F1635A">
        <w:rPr>
          <w:rFonts w:ascii="Times New Roman" w:eastAsia="Times New Roman" w:hAnsi="Times New Roman" w:cs="Times New Roman"/>
          <w:sz w:val="24"/>
          <w:szCs w:val="24"/>
          <w:lang w:eastAsia="lt-LT"/>
        </w:rPr>
        <w:t>atsijungti nuo kompiuterio paskyros, naudojant e</w:t>
      </w:r>
      <w:r w:rsidRPr="00F1635A">
        <w:rPr>
          <w:rFonts w:ascii="Times New Roman" w:eastAsia="Times New Roman" w:hAnsi="Times New Roman" w:cs="Times New Roman"/>
          <w:sz w:val="24"/>
          <w:szCs w:val="24"/>
          <w:lang w:eastAsia="lt-LT"/>
        </w:rPr>
        <w:t>krano užsklandą su slaptažodžiu</w:t>
      </w:r>
      <w:r w:rsidR="00C21655" w:rsidRPr="00F1635A">
        <w:rPr>
          <w:rFonts w:ascii="Times New Roman" w:eastAsia="Times New Roman" w:hAnsi="Times New Roman" w:cs="Times New Roman"/>
          <w:sz w:val="24"/>
          <w:szCs w:val="24"/>
          <w:lang w:eastAsia="lt-LT"/>
        </w:rPr>
        <w:t>;</w:t>
      </w:r>
    </w:p>
    <w:p w:rsidR="00C21655" w:rsidRPr="00F1635A" w:rsidRDefault="00885EEC" w:rsidP="00F1635A">
      <w:pPr>
        <w:pStyle w:val="ListParagraph"/>
        <w:numPr>
          <w:ilvl w:val="0"/>
          <w:numId w:val="22"/>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k</w:t>
      </w:r>
      <w:r w:rsidR="00D14B6F" w:rsidRPr="00F1635A">
        <w:rPr>
          <w:rFonts w:ascii="Times New Roman" w:eastAsia="Times New Roman" w:hAnsi="Times New Roman" w:cs="Times New Roman"/>
          <w:sz w:val="24"/>
          <w:szCs w:val="24"/>
          <w:lang w:eastAsia="lt-LT"/>
        </w:rPr>
        <w:t xml:space="preserve">ilus įtarimui, kad </w:t>
      </w:r>
      <w:r w:rsidR="00CA1F3D">
        <w:rPr>
          <w:rFonts w:ascii="Times New Roman" w:eastAsia="Times New Roman" w:hAnsi="Times New Roman" w:cs="Times New Roman"/>
          <w:sz w:val="24"/>
          <w:szCs w:val="24"/>
          <w:lang w:eastAsia="lt-LT"/>
        </w:rPr>
        <w:t xml:space="preserve">darbuotojui suteiktas </w:t>
      </w:r>
      <w:r w:rsidR="00D14B6F" w:rsidRPr="00F1635A">
        <w:rPr>
          <w:rFonts w:ascii="Times New Roman" w:eastAsia="Times New Roman" w:hAnsi="Times New Roman" w:cs="Times New Roman"/>
          <w:sz w:val="24"/>
          <w:szCs w:val="24"/>
          <w:lang w:eastAsia="lt-LT"/>
        </w:rPr>
        <w:t>slaptažodis tapo žinomas tretiesiems asmenims, slaptažodis turi būti pakeistas ir apie t</w:t>
      </w:r>
      <w:r w:rsidR="003B1F36">
        <w:rPr>
          <w:rFonts w:ascii="Times New Roman" w:eastAsia="Times New Roman" w:hAnsi="Times New Roman" w:cs="Times New Roman"/>
          <w:sz w:val="24"/>
          <w:szCs w:val="24"/>
          <w:lang w:eastAsia="lt-LT"/>
        </w:rPr>
        <w:t>ai informuojamas Įmonės vadovas;</w:t>
      </w:r>
    </w:p>
    <w:p w:rsidR="007C0441" w:rsidRDefault="007D617A" w:rsidP="007C0441">
      <w:pPr>
        <w:pStyle w:val="ListParagraph"/>
        <w:numPr>
          <w:ilvl w:val="0"/>
          <w:numId w:val="24"/>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laikytis konfidencialumo principo ir laikyti paslaptyje bet kokią su asmens duomenimis susijusią informaciją, su kuria </w:t>
      </w:r>
      <w:r w:rsidR="00CA1F3D">
        <w:rPr>
          <w:rFonts w:ascii="Times New Roman" w:eastAsia="Times New Roman" w:hAnsi="Times New Roman" w:cs="Times New Roman"/>
          <w:sz w:val="24"/>
          <w:szCs w:val="24"/>
          <w:lang w:eastAsia="lt-LT"/>
        </w:rPr>
        <w:t>jis susipažino vykdydamas</w:t>
      </w:r>
      <w:r w:rsidRPr="00F1635A">
        <w:rPr>
          <w:rFonts w:ascii="Times New Roman" w:eastAsia="Times New Roman" w:hAnsi="Times New Roman" w:cs="Times New Roman"/>
          <w:sz w:val="24"/>
          <w:szCs w:val="24"/>
          <w:lang w:eastAsia="lt-LT"/>
        </w:rPr>
        <w:t xml:space="preserve"> savo pareigas, nebent tokia informacija būtų vieša pagal galiojančių įstatymų</w:t>
      </w:r>
      <w:r w:rsidR="009E60AA" w:rsidRPr="00F1635A">
        <w:rPr>
          <w:rFonts w:ascii="Times New Roman" w:eastAsia="Times New Roman" w:hAnsi="Times New Roman" w:cs="Times New Roman"/>
          <w:sz w:val="24"/>
          <w:szCs w:val="24"/>
          <w:lang w:eastAsia="lt-LT"/>
        </w:rPr>
        <w:t xml:space="preserve"> ar kitų </w:t>
      </w:r>
      <w:r w:rsidR="00885EEC" w:rsidRPr="00F1635A">
        <w:rPr>
          <w:rFonts w:ascii="Times New Roman" w:eastAsia="Times New Roman" w:hAnsi="Times New Roman" w:cs="Times New Roman"/>
          <w:sz w:val="24"/>
          <w:szCs w:val="24"/>
          <w:lang w:eastAsia="lt-LT"/>
        </w:rPr>
        <w:t>teisės aktų nuostatas</w:t>
      </w:r>
      <w:r w:rsidR="009E60AA" w:rsidRPr="00F1635A">
        <w:rPr>
          <w:rFonts w:ascii="Times New Roman" w:eastAsia="Times New Roman" w:hAnsi="Times New Roman" w:cs="Times New Roman"/>
          <w:sz w:val="24"/>
          <w:szCs w:val="24"/>
          <w:lang w:eastAsia="lt-LT"/>
        </w:rPr>
        <w:t>;</w:t>
      </w:r>
    </w:p>
    <w:p w:rsidR="007C0441" w:rsidRDefault="00CC50BF" w:rsidP="007C0441">
      <w:pPr>
        <w:pStyle w:val="ListParagraph"/>
        <w:numPr>
          <w:ilvl w:val="0"/>
          <w:numId w:val="24"/>
        </w:numPr>
        <w:spacing w:after="0" w:line="240" w:lineRule="auto"/>
        <w:ind w:left="0" w:firstLine="709"/>
        <w:jc w:val="both"/>
        <w:rPr>
          <w:rFonts w:ascii="Times New Roman" w:eastAsia="Times New Roman" w:hAnsi="Times New Roman" w:cs="Times New Roman"/>
          <w:sz w:val="24"/>
          <w:szCs w:val="24"/>
          <w:lang w:eastAsia="lt-LT"/>
        </w:rPr>
      </w:pPr>
      <w:r w:rsidRPr="007C0441">
        <w:rPr>
          <w:rFonts w:ascii="Times New Roman" w:eastAsia="Times New Roman" w:hAnsi="Times New Roman" w:cs="Times New Roman"/>
          <w:sz w:val="24"/>
          <w:szCs w:val="24"/>
          <w:lang w:eastAsia="lt-LT"/>
        </w:rPr>
        <w:t>nedelsiant pranešti Įmonės vadovui apie bet kokią įtartiną situaciją, kuri gali kelti grėsmę t</w:t>
      </w:r>
      <w:r w:rsidR="00C21655" w:rsidRPr="007C0441">
        <w:rPr>
          <w:rFonts w:ascii="Times New Roman" w:eastAsia="Times New Roman" w:hAnsi="Times New Roman" w:cs="Times New Roman"/>
          <w:sz w:val="24"/>
          <w:szCs w:val="24"/>
          <w:lang w:eastAsia="lt-LT"/>
        </w:rPr>
        <w:t>varkomų asmens duomenų saugumui</w:t>
      </w:r>
      <w:r w:rsidR="00885EEC" w:rsidRPr="007C0441">
        <w:rPr>
          <w:rFonts w:ascii="Times New Roman" w:eastAsia="Times New Roman" w:hAnsi="Times New Roman" w:cs="Times New Roman"/>
          <w:sz w:val="24"/>
          <w:szCs w:val="24"/>
          <w:lang w:eastAsia="lt-LT"/>
        </w:rPr>
        <w:t>;</w:t>
      </w:r>
    </w:p>
    <w:p w:rsidR="001B4A34" w:rsidRPr="007C0441" w:rsidRDefault="00885EEC" w:rsidP="007C0441">
      <w:pPr>
        <w:pStyle w:val="ListParagraph"/>
        <w:numPr>
          <w:ilvl w:val="0"/>
          <w:numId w:val="24"/>
        </w:numPr>
        <w:spacing w:after="0" w:line="240" w:lineRule="auto"/>
        <w:ind w:left="0" w:firstLine="709"/>
        <w:jc w:val="both"/>
        <w:rPr>
          <w:rFonts w:ascii="Times New Roman" w:eastAsia="Times New Roman" w:hAnsi="Times New Roman" w:cs="Times New Roman"/>
          <w:sz w:val="24"/>
          <w:szCs w:val="24"/>
          <w:lang w:eastAsia="lt-LT"/>
        </w:rPr>
      </w:pPr>
      <w:r w:rsidRPr="007C0441">
        <w:rPr>
          <w:rFonts w:ascii="Times New Roman" w:eastAsia="Times New Roman" w:hAnsi="Times New Roman" w:cs="Times New Roman"/>
          <w:sz w:val="24"/>
          <w:szCs w:val="24"/>
          <w:lang w:eastAsia="lt-LT"/>
        </w:rPr>
        <w:t>naudoti</w:t>
      </w:r>
      <w:r w:rsidR="008E52D2" w:rsidRPr="007C0441">
        <w:rPr>
          <w:rFonts w:ascii="Times New Roman" w:eastAsia="Times New Roman" w:hAnsi="Times New Roman" w:cs="Times New Roman"/>
          <w:sz w:val="24"/>
          <w:szCs w:val="24"/>
          <w:lang w:eastAsia="lt-LT"/>
        </w:rPr>
        <w:t xml:space="preserve"> tik </w:t>
      </w:r>
      <w:r w:rsidRPr="007C0441">
        <w:rPr>
          <w:rFonts w:ascii="Times New Roman" w:eastAsia="Times New Roman" w:hAnsi="Times New Roman" w:cs="Times New Roman"/>
          <w:sz w:val="24"/>
          <w:szCs w:val="24"/>
          <w:lang w:eastAsia="lt-LT"/>
        </w:rPr>
        <w:t>tuos dokumentus</w:t>
      </w:r>
      <w:r w:rsidR="008E52D2" w:rsidRPr="007C0441">
        <w:rPr>
          <w:rFonts w:ascii="Times New Roman" w:eastAsia="Times New Roman" w:hAnsi="Times New Roman" w:cs="Times New Roman"/>
          <w:sz w:val="24"/>
          <w:szCs w:val="24"/>
          <w:lang w:eastAsia="lt-LT"/>
        </w:rPr>
        <w:t xml:space="preserve">, </w:t>
      </w:r>
      <w:r w:rsidR="00D774F7" w:rsidRPr="007C0441">
        <w:rPr>
          <w:rFonts w:ascii="Times New Roman" w:eastAsia="Times New Roman" w:hAnsi="Times New Roman" w:cs="Times New Roman"/>
          <w:sz w:val="24"/>
          <w:szCs w:val="24"/>
          <w:lang w:eastAsia="lt-LT"/>
        </w:rPr>
        <w:t>susijusius su asmens duomenimis</w:t>
      </w:r>
      <w:r w:rsidR="008E52D2" w:rsidRPr="007C0441">
        <w:rPr>
          <w:rFonts w:ascii="Times New Roman" w:eastAsia="Times New Roman" w:hAnsi="Times New Roman" w:cs="Times New Roman"/>
          <w:sz w:val="24"/>
          <w:szCs w:val="24"/>
          <w:lang w:eastAsia="lt-LT"/>
        </w:rPr>
        <w:t xml:space="preserve">, kurie yra reikalingi </w:t>
      </w:r>
      <w:r w:rsidR="00D774F7" w:rsidRPr="007C0441">
        <w:rPr>
          <w:rFonts w:ascii="Times New Roman" w:eastAsia="Times New Roman" w:hAnsi="Times New Roman" w:cs="Times New Roman"/>
          <w:sz w:val="24"/>
          <w:szCs w:val="24"/>
          <w:lang w:eastAsia="lt-LT"/>
        </w:rPr>
        <w:t>konkrečiai</w:t>
      </w:r>
      <w:r w:rsidR="008E52D2" w:rsidRPr="007C0441">
        <w:rPr>
          <w:rFonts w:ascii="Times New Roman" w:eastAsia="Times New Roman" w:hAnsi="Times New Roman" w:cs="Times New Roman"/>
          <w:sz w:val="24"/>
          <w:szCs w:val="24"/>
          <w:lang w:eastAsia="lt-LT"/>
        </w:rPr>
        <w:t xml:space="preserve"> užduočiai įgyvendinti. Atlikus užduotį, dokumentai su asmens duomenimis turi būti grąžinti į vietą, kad būtų įgyvendintas </w:t>
      </w:r>
      <w:r w:rsidR="0082520B">
        <w:rPr>
          <w:rFonts w:ascii="Times New Roman" w:eastAsia="Times New Roman" w:hAnsi="Times New Roman" w:cs="Times New Roman"/>
          <w:sz w:val="24"/>
          <w:szCs w:val="24"/>
          <w:lang w:eastAsia="lt-LT"/>
        </w:rPr>
        <w:t>Taisyklių 24.7</w:t>
      </w:r>
      <w:r w:rsidR="00B955B6" w:rsidRPr="007C0441">
        <w:rPr>
          <w:rFonts w:ascii="Times New Roman" w:eastAsia="Times New Roman" w:hAnsi="Times New Roman" w:cs="Times New Roman"/>
          <w:sz w:val="24"/>
          <w:szCs w:val="24"/>
          <w:lang w:eastAsia="lt-LT"/>
        </w:rPr>
        <w:t xml:space="preserve"> punktas.</w:t>
      </w:r>
    </w:p>
    <w:p w:rsidR="00B955B6" w:rsidRPr="00F1635A" w:rsidRDefault="008E52D2" w:rsidP="007C0441">
      <w:pPr>
        <w:pStyle w:val="ListParagraph"/>
        <w:numPr>
          <w:ilvl w:val="0"/>
          <w:numId w:val="25"/>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Darbuotojas netenka teisės tvarkyti asmens duomenims, kai </w:t>
      </w:r>
      <w:r w:rsidR="00B955B6" w:rsidRPr="00F1635A">
        <w:rPr>
          <w:rFonts w:ascii="Times New Roman" w:eastAsia="Times New Roman" w:hAnsi="Times New Roman" w:cs="Times New Roman"/>
          <w:sz w:val="24"/>
          <w:szCs w:val="24"/>
          <w:lang w:eastAsia="lt-LT"/>
        </w:rPr>
        <w:t>jam</w:t>
      </w:r>
      <w:r w:rsidRPr="00F1635A">
        <w:rPr>
          <w:rFonts w:ascii="Times New Roman" w:eastAsia="Times New Roman" w:hAnsi="Times New Roman" w:cs="Times New Roman"/>
          <w:sz w:val="24"/>
          <w:szCs w:val="24"/>
          <w:lang w:eastAsia="lt-LT"/>
        </w:rPr>
        <w:t xml:space="preserve"> panaikinama</w:t>
      </w:r>
      <w:r w:rsidR="00C47F8F">
        <w:rPr>
          <w:rFonts w:ascii="Times New Roman" w:eastAsia="Times New Roman" w:hAnsi="Times New Roman" w:cs="Times New Roman"/>
          <w:sz w:val="24"/>
          <w:szCs w:val="24"/>
          <w:lang w:eastAsia="lt-LT"/>
        </w:rPr>
        <w:t xml:space="preserve"> teisė tvarkyti asmens duomenis arba</w:t>
      </w:r>
      <w:r w:rsidRPr="00F1635A">
        <w:rPr>
          <w:rFonts w:ascii="Times New Roman" w:eastAsia="Times New Roman" w:hAnsi="Times New Roman" w:cs="Times New Roman"/>
          <w:sz w:val="24"/>
          <w:szCs w:val="24"/>
          <w:lang w:eastAsia="lt-LT"/>
        </w:rPr>
        <w:t xml:space="preserve"> tai jam nereikalinga pagal pareiginius nuostatus</w:t>
      </w:r>
      <w:r w:rsidR="00C47F8F">
        <w:rPr>
          <w:rFonts w:ascii="Times New Roman" w:eastAsia="Times New Roman" w:hAnsi="Times New Roman" w:cs="Times New Roman"/>
          <w:sz w:val="24"/>
          <w:szCs w:val="24"/>
          <w:lang w:eastAsia="lt-LT"/>
        </w:rPr>
        <w:t>,</w:t>
      </w:r>
      <w:r w:rsidRPr="00F1635A">
        <w:rPr>
          <w:rFonts w:ascii="Times New Roman" w:eastAsia="Times New Roman" w:hAnsi="Times New Roman" w:cs="Times New Roman"/>
          <w:sz w:val="24"/>
          <w:szCs w:val="24"/>
          <w:lang w:eastAsia="lt-LT"/>
        </w:rPr>
        <w:t xml:space="preserve"> arba pasibaigia darbo sutartis Įmonėje. </w:t>
      </w:r>
    </w:p>
    <w:p w:rsidR="004047C4" w:rsidRDefault="00B955B6" w:rsidP="004047C4">
      <w:pPr>
        <w:pStyle w:val="ListParagraph"/>
        <w:numPr>
          <w:ilvl w:val="0"/>
          <w:numId w:val="25"/>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Konfidencialumo principo d</w:t>
      </w:r>
      <w:r w:rsidR="008E52D2" w:rsidRPr="00F1635A">
        <w:rPr>
          <w:rFonts w:ascii="Times New Roman" w:eastAsia="Times New Roman" w:hAnsi="Times New Roman" w:cs="Times New Roman"/>
          <w:sz w:val="24"/>
          <w:szCs w:val="24"/>
          <w:lang w:eastAsia="lt-LT"/>
        </w:rPr>
        <w:t>arbuotojai turi laikytis ir pasibaigus darbo santykiams.</w:t>
      </w:r>
    </w:p>
    <w:p w:rsidR="004047C4" w:rsidRPr="004047C4" w:rsidRDefault="004047C4" w:rsidP="004047C4">
      <w:pPr>
        <w:pStyle w:val="ListParagraph"/>
        <w:numPr>
          <w:ilvl w:val="0"/>
          <w:numId w:val="25"/>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Darbuotojai, pasikeitus jų pačių asmens duomenims, privalo nedelsdami apie tai informuoti duomenų valdytoją.</w:t>
      </w:r>
    </w:p>
    <w:p w:rsidR="00695A4A" w:rsidRPr="00F1635A" w:rsidRDefault="00695A4A" w:rsidP="00F1635A">
      <w:pPr>
        <w:pStyle w:val="ListParagraph"/>
        <w:spacing w:after="0" w:line="240" w:lineRule="auto"/>
        <w:ind w:left="709"/>
        <w:jc w:val="both"/>
        <w:rPr>
          <w:rFonts w:ascii="Times New Roman" w:eastAsia="Times New Roman" w:hAnsi="Times New Roman" w:cs="Times New Roman"/>
          <w:sz w:val="48"/>
          <w:szCs w:val="48"/>
          <w:lang w:eastAsia="lt-LT"/>
        </w:rPr>
      </w:pPr>
    </w:p>
    <w:p w:rsidR="00B475B0" w:rsidRPr="00F1635A" w:rsidRDefault="0019217E" w:rsidP="00F1635A">
      <w:pPr>
        <w:pStyle w:val="ListParagraph"/>
        <w:spacing w:after="0" w:line="240" w:lineRule="auto"/>
        <w:ind w:left="709"/>
        <w:jc w:val="center"/>
        <w:rPr>
          <w:rFonts w:ascii="Times New Roman" w:eastAsia="Times New Roman" w:hAnsi="Times New Roman" w:cs="Times New Roman"/>
          <w:sz w:val="24"/>
          <w:szCs w:val="24"/>
          <w:lang w:eastAsia="lt-LT"/>
        </w:rPr>
      </w:pPr>
      <w:r w:rsidRPr="00F1635A">
        <w:rPr>
          <w:rFonts w:ascii="Times New Roman" w:eastAsia="Times New Roman" w:hAnsi="Times New Roman" w:cs="Times New Roman"/>
          <w:b/>
          <w:bCs/>
          <w:sz w:val="24"/>
          <w:szCs w:val="24"/>
          <w:lang w:eastAsia="lt-LT"/>
        </w:rPr>
        <w:t>V SKYRIUS</w:t>
      </w:r>
    </w:p>
    <w:p w:rsidR="00B475B0" w:rsidRPr="00F1635A" w:rsidRDefault="004915BF" w:rsidP="00F1635A">
      <w:pPr>
        <w:spacing w:after="0" w:line="240" w:lineRule="auto"/>
        <w:jc w:val="center"/>
        <w:rPr>
          <w:rFonts w:ascii="Times New Roman" w:eastAsia="Times New Roman" w:hAnsi="Times New Roman" w:cs="Times New Roman"/>
          <w:b/>
          <w:caps/>
          <w:sz w:val="24"/>
          <w:szCs w:val="24"/>
        </w:rPr>
      </w:pPr>
      <w:r w:rsidRPr="00F1635A">
        <w:rPr>
          <w:rFonts w:ascii="Times New Roman" w:eastAsia="Times New Roman" w:hAnsi="Times New Roman" w:cs="Times New Roman"/>
          <w:b/>
          <w:caps/>
          <w:sz w:val="24"/>
          <w:szCs w:val="24"/>
        </w:rPr>
        <w:t>ASMENS DUOMENŲ SUBJEKTO teisės ir jų ĮGYVENDINIMO TVARKA</w:t>
      </w:r>
    </w:p>
    <w:p w:rsidR="00B475B0" w:rsidRPr="00F1635A" w:rsidRDefault="00B475B0" w:rsidP="00F1635A">
      <w:pPr>
        <w:spacing w:after="0" w:line="240" w:lineRule="auto"/>
        <w:jc w:val="center"/>
        <w:rPr>
          <w:rFonts w:ascii="Times New Roman" w:eastAsia="Times New Roman" w:hAnsi="Times New Roman" w:cs="Times New Roman"/>
          <w:sz w:val="24"/>
          <w:szCs w:val="24"/>
          <w:lang w:eastAsia="lt-LT"/>
        </w:rPr>
      </w:pPr>
    </w:p>
    <w:p w:rsidR="004915BF" w:rsidRPr="00F1635A" w:rsidRDefault="00B475B0" w:rsidP="00F1635A">
      <w:pPr>
        <w:pStyle w:val="ListParagraph"/>
        <w:numPr>
          <w:ilvl w:val="0"/>
          <w:numId w:val="25"/>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 xml:space="preserve">Duomenų subjektas turi </w:t>
      </w:r>
      <w:r w:rsidR="004915BF" w:rsidRPr="00F1635A">
        <w:rPr>
          <w:rFonts w:ascii="Times New Roman" w:eastAsia="Times New Roman" w:hAnsi="Times New Roman" w:cs="Times New Roman"/>
          <w:sz w:val="24"/>
          <w:szCs w:val="24"/>
          <w:lang w:eastAsia="lt-LT"/>
        </w:rPr>
        <w:t>šias teises:</w:t>
      </w:r>
    </w:p>
    <w:p w:rsidR="00750384" w:rsidRPr="00F1635A" w:rsidRDefault="00B475B0"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žinoti (būti informuotas) ap</w:t>
      </w:r>
      <w:r w:rsidR="00C76AF1" w:rsidRPr="00F1635A">
        <w:rPr>
          <w:rFonts w:ascii="Times New Roman" w:eastAsia="Times New Roman" w:hAnsi="Times New Roman" w:cs="Times New Roman"/>
          <w:sz w:val="24"/>
          <w:szCs w:val="24"/>
          <w:lang w:eastAsia="lt-LT"/>
        </w:rPr>
        <w:t>ie savo asmens duomenų tvarkymą;</w:t>
      </w:r>
    </w:p>
    <w:p w:rsidR="00750384" w:rsidRPr="00F1635A" w:rsidRDefault="00B475B0"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susipažinti su savo asmens duom</w:t>
      </w:r>
      <w:r w:rsidR="00C76AF1" w:rsidRPr="00F1635A">
        <w:rPr>
          <w:rFonts w:ascii="Times New Roman" w:eastAsia="Times New Roman" w:hAnsi="Times New Roman" w:cs="Times New Roman"/>
          <w:sz w:val="24"/>
          <w:szCs w:val="24"/>
          <w:lang w:eastAsia="lt-LT"/>
        </w:rPr>
        <w:t>enimis ir kaip jie yra tvarkomi;</w:t>
      </w:r>
      <w:r w:rsidRPr="00F1635A">
        <w:rPr>
          <w:rFonts w:ascii="Times New Roman" w:hAnsi="Times New Roman" w:cs="Times New Roman"/>
        </w:rPr>
        <w:t xml:space="preserve"> </w:t>
      </w:r>
    </w:p>
    <w:p w:rsidR="00070F6A" w:rsidRPr="00F1635A" w:rsidRDefault="00070F6A"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 xml:space="preserve">gauti susijusius su juo asmens duomenis, kuriuos jis pateikė Įmonei susistemintu, įprastai naudojamu ir kompiuterio skaitomu formatu, ir persiųsti </w:t>
      </w:r>
      <w:r w:rsidR="00AC2A3D">
        <w:rPr>
          <w:rFonts w:ascii="Times New Roman" w:eastAsia="Times New Roman" w:hAnsi="Times New Roman" w:cs="Times New Roman"/>
          <w:sz w:val="24"/>
          <w:szCs w:val="24"/>
        </w:rPr>
        <w:t>juos</w:t>
      </w:r>
      <w:r w:rsidRPr="00F1635A">
        <w:rPr>
          <w:rFonts w:ascii="Times New Roman" w:eastAsia="Times New Roman" w:hAnsi="Times New Roman" w:cs="Times New Roman"/>
          <w:sz w:val="24"/>
          <w:szCs w:val="24"/>
        </w:rPr>
        <w:t xml:space="preserve"> kitam duomenų valdytojui;</w:t>
      </w:r>
    </w:p>
    <w:p w:rsidR="00750384" w:rsidRPr="00F1635A" w:rsidRDefault="00C76AF1"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kreiptis į Įmonę (raštu, žodžiu ar kitokia forma), jei nustato</w:t>
      </w:r>
      <w:r w:rsidR="00847A4F" w:rsidRPr="00F1635A">
        <w:rPr>
          <w:rFonts w:ascii="Times New Roman" w:eastAsia="Times New Roman" w:hAnsi="Times New Roman" w:cs="Times New Roman"/>
          <w:sz w:val="24"/>
          <w:szCs w:val="24"/>
          <w:lang w:eastAsia="lt-LT"/>
        </w:rPr>
        <w:t xml:space="preserve">, kad </w:t>
      </w:r>
      <w:r w:rsidRPr="00F1635A">
        <w:rPr>
          <w:rFonts w:ascii="Times New Roman" w:eastAsia="Times New Roman" w:hAnsi="Times New Roman" w:cs="Times New Roman"/>
          <w:sz w:val="24"/>
          <w:szCs w:val="24"/>
          <w:lang w:eastAsia="lt-LT"/>
        </w:rPr>
        <w:t xml:space="preserve">jo </w:t>
      </w:r>
      <w:r w:rsidR="00847A4F" w:rsidRPr="00F1635A">
        <w:rPr>
          <w:rFonts w:ascii="Times New Roman" w:eastAsia="Times New Roman" w:hAnsi="Times New Roman" w:cs="Times New Roman"/>
          <w:sz w:val="24"/>
          <w:szCs w:val="24"/>
          <w:lang w:eastAsia="lt-LT"/>
        </w:rPr>
        <w:t>asmens duomenys yra neteisingi,</w:t>
      </w:r>
      <w:r w:rsidRPr="00F1635A">
        <w:rPr>
          <w:rFonts w:ascii="Times New Roman" w:eastAsia="Times New Roman" w:hAnsi="Times New Roman" w:cs="Times New Roman"/>
          <w:sz w:val="24"/>
          <w:szCs w:val="24"/>
          <w:lang w:eastAsia="lt-LT"/>
        </w:rPr>
        <w:t xml:space="preserve"> neišsamūs ar netikslūs;</w:t>
      </w:r>
    </w:p>
    <w:p w:rsidR="00C76AF1" w:rsidRPr="00F1635A" w:rsidRDefault="00C76AF1"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nesutikti, kad būtų tvarkomi jo asmens duomenys;</w:t>
      </w:r>
    </w:p>
    <w:p w:rsidR="00C76AF1" w:rsidRPr="00F1635A" w:rsidRDefault="00C76AF1"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reikalauti sunaikinti savo asmens duomenis arba sustabdyti asmens duomenų tvarkymo veiksmus, kai duomenys tvarkomi nesilaikant teisės aktų ir Taisyklių nuostatų;</w:t>
      </w:r>
    </w:p>
    <w:p w:rsidR="00750384" w:rsidRPr="00F1635A" w:rsidRDefault="00847A4F" w:rsidP="00F1635A">
      <w:pPr>
        <w:pStyle w:val="ListParagraph"/>
        <w:numPr>
          <w:ilvl w:val="1"/>
          <w:numId w:val="17"/>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 xml:space="preserve">skųsti Įmonės, kaip duomenų valdytojo, veiksmus (neveikimą) Valstybinei duomenų apsaugos inspekcijai per 3 mėnesius nuo atsakymo gavimo dienos arba per 3 mėnesius nuo tos dienos, kada baigiasi </w:t>
      </w:r>
      <w:r w:rsidR="0055701F" w:rsidRPr="00F1635A">
        <w:rPr>
          <w:rFonts w:ascii="Times New Roman" w:eastAsia="Times New Roman" w:hAnsi="Times New Roman" w:cs="Times New Roman"/>
          <w:sz w:val="24"/>
          <w:szCs w:val="24"/>
          <w:lang w:eastAsia="lt-LT"/>
        </w:rPr>
        <w:t xml:space="preserve">teisės aktuose ir Taisyklėse </w:t>
      </w:r>
      <w:r w:rsidRPr="00F1635A">
        <w:rPr>
          <w:rFonts w:ascii="Times New Roman" w:eastAsia="Times New Roman" w:hAnsi="Times New Roman" w:cs="Times New Roman"/>
          <w:sz w:val="24"/>
          <w:szCs w:val="24"/>
          <w:lang w:eastAsia="lt-LT"/>
        </w:rPr>
        <w:t>nustat</w:t>
      </w:r>
      <w:r w:rsidR="00631D39" w:rsidRPr="00F1635A">
        <w:rPr>
          <w:rFonts w:ascii="Times New Roman" w:eastAsia="Times New Roman" w:hAnsi="Times New Roman" w:cs="Times New Roman"/>
          <w:sz w:val="24"/>
          <w:szCs w:val="24"/>
          <w:lang w:eastAsia="lt-LT"/>
        </w:rPr>
        <w:t>yti terminai</w:t>
      </w:r>
      <w:r w:rsidR="00AC2A3D">
        <w:rPr>
          <w:rFonts w:ascii="Times New Roman" w:eastAsia="Times New Roman" w:hAnsi="Times New Roman" w:cs="Times New Roman"/>
          <w:sz w:val="24"/>
          <w:szCs w:val="24"/>
          <w:lang w:eastAsia="lt-LT"/>
        </w:rPr>
        <w:t xml:space="preserve"> pateikti atsakymą.</w:t>
      </w:r>
    </w:p>
    <w:p w:rsidR="008763DC" w:rsidRPr="00F1635A" w:rsidRDefault="00AB7314" w:rsidP="00F1635A">
      <w:pPr>
        <w:pStyle w:val="ListParagraph"/>
        <w:numPr>
          <w:ilvl w:val="0"/>
          <w:numId w:val="2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lastRenderedPageBreak/>
        <w:t>Asmens d</w:t>
      </w:r>
      <w:r w:rsidR="004915BF" w:rsidRPr="00F1635A">
        <w:rPr>
          <w:rFonts w:ascii="Times New Roman" w:eastAsia="Times New Roman" w:hAnsi="Times New Roman" w:cs="Times New Roman"/>
          <w:sz w:val="24"/>
          <w:szCs w:val="24"/>
          <w:lang w:eastAsia="lt-LT"/>
        </w:rPr>
        <w:t xml:space="preserve">uomenų subjekto teisė susipažinti su savo </w:t>
      </w:r>
      <w:r w:rsidR="00591338" w:rsidRPr="00F1635A">
        <w:rPr>
          <w:rFonts w:ascii="Times New Roman" w:eastAsia="Times New Roman" w:hAnsi="Times New Roman" w:cs="Times New Roman"/>
          <w:sz w:val="24"/>
          <w:szCs w:val="24"/>
          <w:lang w:eastAsia="lt-LT"/>
        </w:rPr>
        <w:t>asmens</w:t>
      </w:r>
      <w:r w:rsidR="004915BF" w:rsidRPr="00F1635A">
        <w:rPr>
          <w:rFonts w:ascii="Times New Roman" w:eastAsia="Times New Roman" w:hAnsi="Times New Roman" w:cs="Times New Roman"/>
          <w:sz w:val="24"/>
          <w:szCs w:val="24"/>
          <w:lang w:eastAsia="lt-LT"/>
        </w:rPr>
        <w:t xml:space="preserve"> duomenimis įgyvendinama šia tvarka:</w:t>
      </w:r>
    </w:p>
    <w:p w:rsidR="008763DC" w:rsidRPr="00F1635A" w:rsidRDefault="004915BF" w:rsidP="00F1635A">
      <w:pPr>
        <w:pStyle w:val="ListParagraph"/>
        <w:numPr>
          <w:ilvl w:val="1"/>
          <w:numId w:val="1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d</w:t>
      </w:r>
      <w:r w:rsidR="00B475B0" w:rsidRPr="00F1635A">
        <w:rPr>
          <w:rFonts w:ascii="Times New Roman" w:eastAsia="Times New Roman" w:hAnsi="Times New Roman" w:cs="Times New Roman"/>
          <w:sz w:val="24"/>
          <w:szCs w:val="24"/>
          <w:lang w:eastAsia="lt-LT"/>
        </w:rPr>
        <w:t xml:space="preserve">uomenų subjektas, pateikęs asmens tapatybę patvirtinantį dokumentą arba teisės aktų nustatyta tvarka </w:t>
      </w:r>
      <w:r w:rsidRPr="00F1635A">
        <w:rPr>
          <w:rFonts w:ascii="Times New Roman" w:eastAsia="Times New Roman" w:hAnsi="Times New Roman" w:cs="Times New Roman"/>
          <w:sz w:val="24"/>
          <w:szCs w:val="24"/>
          <w:lang w:eastAsia="lt-LT"/>
        </w:rPr>
        <w:t xml:space="preserve">ar </w:t>
      </w:r>
      <w:r w:rsidR="00B475B0" w:rsidRPr="00F1635A">
        <w:rPr>
          <w:rFonts w:ascii="Times New Roman" w:eastAsia="Times New Roman" w:hAnsi="Times New Roman" w:cs="Times New Roman"/>
          <w:sz w:val="24"/>
          <w:szCs w:val="24"/>
          <w:lang w:eastAsia="lt-LT"/>
        </w:rPr>
        <w:t xml:space="preserve">elektroninių ryšių priemonėmis, kurios leidžia tinkamai identifikuoti asmenį, patvirtinęs savo asmens tapatybę, turi teisę neatlygintinai susipažinti su Įmonėje esančiais jo duomenimis bei gauti informaciją, iš kokių šaltinių ir kokie jo asmens duomenys surinkti, kokiu tikslu jie tvarkomi ir kam </w:t>
      </w:r>
      <w:r w:rsidRPr="00F1635A">
        <w:rPr>
          <w:rFonts w:ascii="Times New Roman" w:eastAsia="Times New Roman" w:hAnsi="Times New Roman" w:cs="Times New Roman"/>
          <w:sz w:val="24"/>
          <w:szCs w:val="24"/>
          <w:lang w:eastAsia="lt-LT"/>
        </w:rPr>
        <w:t>buvo teikti bent per paskutinius vienerius metus</w:t>
      </w:r>
      <w:r w:rsidR="00C76AF1" w:rsidRPr="00F1635A">
        <w:rPr>
          <w:rFonts w:ascii="Times New Roman" w:eastAsia="Times New Roman" w:hAnsi="Times New Roman" w:cs="Times New Roman"/>
          <w:sz w:val="24"/>
          <w:szCs w:val="24"/>
          <w:lang w:eastAsia="lt-LT"/>
        </w:rPr>
        <w:t>;</w:t>
      </w:r>
      <w:r w:rsidR="00B475B0" w:rsidRPr="00F1635A">
        <w:rPr>
          <w:rFonts w:ascii="Times New Roman" w:eastAsia="Times New Roman" w:hAnsi="Times New Roman" w:cs="Times New Roman"/>
          <w:sz w:val="24"/>
          <w:szCs w:val="24"/>
          <w:lang w:eastAsia="lt-LT"/>
        </w:rPr>
        <w:t xml:space="preserve"> </w:t>
      </w:r>
    </w:p>
    <w:p w:rsidR="008763DC" w:rsidRPr="00F1635A" w:rsidRDefault="004915BF" w:rsidP="00F1635A">
      <w:pPr>
        <w:pStyle w:val="ListParagraph"/>
        <w:numPr>
          <w:ilvl w:val="1"/>
          <w:numId w:val="1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 xml:space="preserve">jei prašymą </w:t>
      </w:r>
      <w:r w:rsidR="00C76AF1" w:rsidRPr="00F1635A">
        <w:rPr>
          <w:rFonts w:ascii="Times New Roman" w:eastAsia="Times New Roman" w:hAnsi="Times New Roman" w:cs="Times New Roman"/>
          <w:sz w:val="24"/>
          <w:szCs w:val="24"/>
          <w:lang w:eastAsia="lt-LT"/>
        </w:rPr>
        <w:t xml:space="preserve">asmens </w:t>
      </w:r>
      <w:r w:rsidRPr="00F1635A">
        <w:rPr>
          <w:rFonts w:ascii="Times New Roman" w:eastAsia="Times New Roman" w:hAnsi="Times New Roman" w:cs="Times New Roman"/>
          <w:sz w:val="24"/>
          <w:szCs w:val="24"/>
          <w:lang w:eastAsia="lt-LT"/>
        </w:rPr>
        <w:t xml:space="preserve">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w:t>
      </w:r>
    </w:p>
    <w:p w:rsidR="00C76AF1" w:rsidRPr="00F1635A" w:rsidRDefault="00847A4F" w:rsidP="00F1635A">
      <w:pPr>
        <w:pStyle w:val="ListParagraph"/>
        <w:numPr>
          <w:ilvl w:val="1"/>
          <w:numId w:val="1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gavus</w:t>
      </w:r>
      <w:r w:rsidR="004915BF" w:rsidRPr="00F1635A">
        <w:rPr>
          <w:rFonts w:ascii="Times New Roman" w:eastAsia="Times New Roman" w:hAnsi="Times New Roman" w:cs="Times New Roman"/>
          <w:sz w:val="24"/>
          <w:szCs w:val="24"/>
          <w:lang w:eastAsia="lt-LT"/>
        </w:rPr>
        <w:t xml:space="preserve"> duomenų subjekto prašymą</w:t>
      </w:r>
      <w:r w:rsidR="00F50ACA">
        <w:rPr>
          <w:rFonts w:ascii="Times New Roman" w:eastAsia="Times New Roman" w:hAnsi="Times New Roman" w:cs="Times New Roman"/>
          <w:sz w:val="24"/>
          <w:szCs w:val="24"/>
          <w:lang w:eastAsia="lt-LT"/>
        </w:rPr>
        <w:t xml:space="preserve"> </w:t>
      </w:r>
      <w:r w:rsidR="00F50ACA" w:rsidRPr="00F1635A">
        <w:rPr>
          <w:rFonts w:ascii="Times New Roman" w:eastAsia="Times New Roman" w:hAnsi="Times New Roman" w:cs="Times New Roman"/>
          <w:sz w:val="24"/>
          <w:szCs w:val="24"/>
          <w:lang w:eastAsia="lt-LT"/>
        </w:rPr>
        <w:t xml:space="preserve">ir patikrinus </w:t>
      </w:r>
      <w:r w:rsidR="00F50ACA">
        <w:rPr>
          <w:rFonts w:ascii="Times New Roman" w:eastAsia="Times New Roman" w:hAnsi="Times New Roman" w:cs="Times New Roman"/>
          <w:sz w:val="24"/>
          <w:szCs w:val="24"/>
          <w:lang w:eastAsia="lt-LT"/>
        </w:rPr>
        <w:t>jo</w:t>
      </w:r>
      <w:r w:rsidR="00F50ACA" w:rsidRPr="00F1635A">
        <w:rPr>
          <w:rFonts w:ascii="Times New Roman" w:eastAsia="Times New Roman" w:hAnsi="Times New Roman" w:cs="Times New Roman"/>
          <w:sz w:val="24"/>
          <w:szCs w:val="24"/>
          <w:lang w:eastAsia="lt-LT"/>
        </w:rPr>
        <w:t xml:space="preserve"> tapatybę</w:t>
      </w:r>
      <w:r w:rsidR="004915BF" w:rsidRPr="00F1635A">
        <w:rPr>
          <w:rFonts w:ascii="Times New Roman" w:eastAsia="Times New Roman" w:hAnsi="Times New Roman" w:cs="Times New Roman"/>
          <w:sz w:val="24"/>
          <w:szCs w:val="24"/>
          <w:lang w:eastAsia="lt-LT"/>
        </w:rPr>
        <w:t xml:space="preserve">, </w:t>
      </w:r>
      <w:r w:rsidR="00E97B4A" w:rsidRPr="00F1635A">
        <w:rPr>
          <w:rFonts w:ascii="Times New Roman" w:eastAsia="Times New Roman" w:hAnsi="Times New Roman" w:cs="Times New Roman"/>
          <w:sz w:val="24"/>
          <w:szCs w:val="24"/>
          <w:lang w:eastAsia="lt-LT"/>
        </w:rPr>
        <w:t xml:space="preserve">Įmonė </w:t>
      </w:r>
      <w:r w:rsidR="004915BF" w:rsidRPr="00F1635A">
        <w:rPr>
          <w:rFonts w:ascii="Times New Roman" w:eastAsia="Times New Roman" w:hAnsi="Times New Roman" w:cs="Times New Roman"/>
          <w:sz w:val="24"/>
          <w:szCs w:val="24"/>
          <w:lang w:eastAsia="lt-LT"/>
        </w:rPr>
        <w:t xml:space="preserve">ne vėliau kaip per 30 kalendorinių dienų nuo </w:t>
      </w:r>
      <w:r w:rsidR="00E97B4A" w:rsidRPr="00F1635A">
        <w:rPr>
          <w:rFonts w:ascii="Times New Roman" w:eastAsia="Times New Roman" w:hAnsi="Times New Roman" w:cs="Times New Roman"/>
          <w:sz w:val="24"/>
          <w:szCs w:val="24"/>
          <w:lang w:eastAsia="lt-LT"/>
        </w:rPr>
        <w:t xml:space="preserve">asmens </w:t>
      </w:r>
      <w:r w:rsidR="004915BF" w:rsidRPr="00F1635A">
        <w:rPr>
          <w:rFonts w:ascii="Times New Roman" w:eastAsia="Times New Roman" w:hAnsi="Times New Roman" w:cs="Times New Roman"/>
          <w:sz w:val="24"/>
          <w:szCs w:val="24"/>
          <w:lang w:eastAsia="lt-LT"/>
        </w:rPr>
        <w:t xml:space="preserve">duomenų subjekto prašymo gavimo dienos raštu pateikia prašomus duomenis arba nurodo atsisakymo tenkinti tokį prašymą priežastis. Jeigu </w:t>
      </w:r>
      <w:r w:rsidR="00E97B4A" w:rsidRPr="00F1635A">
        <w:rPr>
          <w:rFonts w:ascii="Times New Roman" w:eastAsia="Times New Roman" w:hAnsi="Times New Roman" w:cs="Times New Roman"/>
          <w:sz w:val="24"/>
          <w:szCs w:val="24"/>
          <w:lang w:eastAsia="lt-LT"/>
        </w:rPr>
        <w:t xml:space="preserve">asmens </w:t>
      </w:r>
      <w:r w:rsidR="004915BF" w:rsidRPr="00F1635A">
        <w:rPr>
          <w:rFonts w:ascii="Times New Roman" w:eastAsia="Times New Roman" w:hAnsi="Times New Roman" w:cs="Times New Roman"/>
          <w:sz w:val="24"/>
          <w:szCs w:val="24"/>
          <w:lang w:eastAsia="lt-LT"/>
        </w:rPr>
        <w:t xml:space="preserve">duomenų subjekto prašymas išreikštas rašytine forma, </w:t>
      </w:r>
      <w:r w:rsidR="00E97B4A" w:rsidRPr="00F1635A">
        <w:rPr>
          <w:rFonts w:ascii="Times New Roman" w:eastAsia="Times New Roman" w:hAnsi="Times New Roman" w:cs="Times New Roman"/>
          <w:sz w:val="24"/>
          <w:szCs w:val="24"/>
          <w:lang w:eastAsia="lt-LT"/>
        </w:rPr>
        <w:t>Įmonė</w:t>
      </w:r>
      <w:r w:rsidR="004915BF" w:rsidRPr="00F1635A">
        <w:rPr>
          <w:rFonts w:ascii="Times New Roman" w:eastAsia="Times New Roman" w:hAnsi="Times New Roman" w:cs="Times New Roman"/>
          <w:sz w:val="24"/>
          <w:szCs w:val="24"/>
          <w:lang w:eastAsia="lt-LT"/>
        </w:rPr>
        <w:t xml:space="preserve"> t</w:t>
      </w:r>
      <w:r w:rsidR="00A542F4" w:rsidRPr="00F1635A">
        <w:rPr>
          <w:rFonts w:ascii="Times New Roman" w:eastAsia="Times New Roman" w:hAnsi="Times New Roman" w:cs="Times New Roman"/>
          <w:sz w:val="24"/>
          <w:szCs w:val="24"/>
          <w:lang w:eastAsia="lt-LT"/>
        </w:rPr>
        <w:t>uri pateikti jam atsakymą raštu;</w:t>
      </w:r>
    </w:p>
    <w:p w:rsidR="00A542F4" w:rsidRPr="00F1635A" w:rsidRDefault="00A542F4" w:rsidP="00F1635A">
      <w:pPr>
        <w:pStyle w:val="ListParagraph"/>
        <w:numPr>
          <w:ilvl w:val="1"/>
          <w:numId w:val="18"/>
        </w:numPr>
        <w:tabs>
          <w:tab w:val="clear" w:pos="1296"/>
          <w:tab w:val="num" w:pos="0"/>
        </w:tabs>
        <w:spacing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įgyvendinant duomenų subjekto teisę susipažinti su savo asmens duomenimis, užtikrinama trečiųjų asmenų teisė į privatų gyvenimą, t. y. duomenų subjektui susipažįstant su savo asmens duomenimis, jeigu su jais susiję ir kiti asmenys, kurių tapatybė gali būti nustatyta, turi būti apsaugotas jų privatumas;</w:t>
      </w:r>
    </w:p>
    <w:p w:rsidR="00C76AF1" w:rsidRPr="00F1635A" w:rsidRDefault="00E97B4A" w:rsidP="00F1635A">
      <w:pPr>
        <w:pStyle w:val="ListParagraph"/>
        <w:numPr>
          <w:ilvl w:val="1"/>
          <w:numId w:val="1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duomenys ir informacija</w:t>
      </w:r>
      <w:r w:rsidR="00847A4F" w:rsidRPr="00F1635A">
        <w:rPr>
          <w:rFonts w:ascii="Times New Roman" w:eastAsia="Times New Roman" w:hAnsi="Times New Roman" w:cs="Times New Roman"/>
          <w:sz w:val="24"/>
          <w:szCs w:val="24"/>
          <w:lang w:eastAsia="lt-LT"/>
        </w:rPr>
        <w:t xml:space="preserve"> </w:t>
      </w:r>
      <w:r w:rsidRPr="00F1635A">
        <w:rPr>
          <w:rFonts w:ascii="Times New Roman" w:eastAsia="Times New Roman" w:hAnsi="Times New Roman" w:cs="Times New Roman"/>
          <w:sz w:val="24"/>
          <w:szCs w:val="24"/>
          <w:lang w:eastAsia="lt-LT"/>
        </w:rPr>
        <w:t xml:space="preserve">asmens </w:t>
      </w:r>
      <w:r w:rsidR="00847A4F" w:rsidRPr="00F1635A">
        <w:rPr>
          <w:rFonts w:ascii="Times New Roman" w:eastAsia="Times New Roman" w:hAnsi="Times New Roman" w:cs="Times New Roman"/>
          <w:sz w:val="24"/>
          <w:szCs w:val="24"/>
          <w:lang w:eastAsia="lt-LT"/>
        </w:rPr>
        <w:t xml:space="preserve">duomenų subjektui </w:t>
      </w:r>
      <w:r w:rsidRPr="00F1635A">
        <w:rPr>
          <w:rFonts w:ascii="Times New Roman" w:eastAsia="Times New Roman" w:hAnsi="Times New Roman" w:cs="Times New Roman"/>
          <w:sz w:val="24"/>
          <w:szCs w:val="24"/>
          <w:lang w:eastAsia="lt-LT"/>
        </w:rPr>
        <w:t xml:space="preserve">neatlygintinai teikiama </w:t>
      </w:r>
      <w:r w:rsidR="00847A4F" w:rsidRPr="00F1635A">
        <w:rPr>
          <w:rFonts w:ascii="Times New Roman" w:eastAsia="Times New Roman" w:hAnsi="Times New Roman" w:cs="Times New Roman"/>
          <w:sz w:val="24"/>
          <w:szCs w:val="24"/>
          <w:lang w:eastAsia="lt-LT"/>
        </w:rPr>
        <w:t>kartą per kalendorinius metus;</w:t>
      </w:r>
    </w:p>
    <w:p w:rsidR="00847A4F" w:rsidRPr="00F1635A" w:rsidRDefault="00847A4F" w:rsidP="00F1635A">
      <w:pPr>
        <w:pStyle w:val="ListParagraph"/>
        <w:numPr>
          <w:ilvl w:val="1"/>
          <w:numId w:val="1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teikiant duomenis</w:t>
      </w:r>
      <w:r w:rsidR="00E97B4A" w:rsidRPr="00F1635A">
        <w:rPr>
          <w:rFonts w:ascii="Times New Roman" w:eastAsia="Times New Roman" w:hAnsi="Times New Roman" w:cs="Times New Roman"/>
          <w:sz w:val="24"/>
          <w:szCs w:val="24"/>
          <w:lang w:eastAsia="lt-LT"/>
        </w:rPr>
        <w:t xml:space="preserve"> ar informaciją</w:t>
      </w:r>
      <w:r w:rsidRPr="00F1635A">
        <w:rPr>
          <w:rFonts w:ascii="Times New Roman" w:eastAsia="Times New Roman" w:hAnsi="Times New Roman" w:cs="Times New Roman"/>
          <w:sz w:val="24"/>
          <w:szCs w:val="24"/>
          <w:lang w:eastAsia="lt-LT"/>
        </w:rPr>
        <w:t xml:space="preserve"> atlygintinai, atlyginimo dydis neturi viršyti duomenų</w:t>
      </w:r>
      <w:r w:rsidR="00E97B4A" w:rsidRPr="00F1635A">
        <w:rPr>
          <w:rFonts w:ascii="Times New Roman" w:eastAsia="Times New Roman" w:hAnsi="Times New Roman" w:cs="Times New Roman"/>
          <w:sz w:val="24"/>
          <w:szCs w:val="24"/>
          <w:lang w:eastAsia="lt-LT"/>
        </w:rPr>
        <w:t xml:space="preserve"> ar informacijos</w:t>
      </w:r>
      <w:r w:rsidRPr="00F1635A">
        <w:rPr>
          <w:rFonts w:ascii="Times New Roman" w:eastAsia="Times New Roman" w:hAnsi="Times New Roman" w:cs="Times New Roman"/>
          <w:sz w:val="24"/>
          <w:szCs w:val="24"/>
          <w:lang w:eastAsia="lt-LT"/>
        </w:rPr>
        <w:t xml:space="preserve"> teikimo sąnaudų. </w:t>
      </w:r>
      <w:r w:rsidR="00E97B4A" w:rsidRPr="00F1635A">
        <w:rPr>
          <w:rFonts w:ascii="Times New Roman" w:eastAsia="Times New Roman" w:hAnsi="Times New Roman" w:cs="Times New Roman"/>
          <w:sz w:val="24"/>
          <w:szCs w:val="24"/>
          <w:lang w:eastAsia="lt-LT"/>
        </w:rPr>
        <w:t>A</w:t>
      </w:r>
      <w:r w:rsidRPr="00F1635A">
        <w:rPr>
          <w:rFonts w:ascii="Times New Roman" w:eastAsia="Times New Roman" w:hAnsi="Times New Roman" w:cs="Times New Roman"/>
          <w:sz w:val="24"/>
          <w:szCs w:val="24"/>
          <w:lang w:eastAsia="lt-LT"/>
        </w:rPr>
        <w:t xml:space="preserve">tlyginimo dydį </w:t>
      </w:r>
      <w:r w:rsidR="00E97B4A" w:rsidRPr="00F1635A">
        <w:rPr>
          <w:rFonts w:ascii="Times New Roman" w:eastAsia="Times New Roman" w:hAnsi="Times New Roman" w:cs="Times New Roman"/>
          <w:sz w:val="24"/>
          <w:szCs w:val="24"/>
          <w:lang w:eastAsia="lt-LT"/>
        </w:rPr>
        <w:t>Įmonė nustato vadovaudamasi</w:t>
      </w:r>
      <w:r w:rsidRPr="00F1635A">
        <w:rPr>
          <w:rFonts w:ascii="Times New Roman" w:eastAsia="Times New Roman" w:hAnsi="Times New Roman" w:cs="Times New Roman"/>
          <w:sz w:val="24"/>
          <w:szCs w:val="24"/>
          <w:lang w:eastAsia="lt-LT"/>
        </w:rPr>
        <w:t xml:space="preserve"> Lietuvos Respublikos Vyriausybės 2001 m. vasario 28 d. nutarimu Nr. 228 </w:t>
      </w:r>
      <w:r w:rsidR="00A542F4" w:rsidRPr="00F1635A">
        <w:rPr>
          <w:rFonts w:ascii="Times New Roman" w:eastAsia="Times New Roman" w:hAnsi="Times New Roman" w:cs="Times New Roman"/>
          <w:sz w:val="24"/>
          <w:szCs w:val="24"/>
          <w:lang w:eastAsia="lt-LT"/>
        </w:rPr>
        <w:t>patvirtintu Duomenų teikimo duomenų subjektui atlyginimo tvarkos aprašu</w:t>
      </w:r>
      <w:r w:rsidRPr="00F1635A">
        <w:rPr>
          <w:rFonts w:ascii="Times New Roman" w:eastAsia="Times New Roman" w:hAnsi="Times New Roman" w:cs="Times New Roman"/>
          <w:sz w:val="24"/>
          <w:szCs w:val="24"/>
          <w:lang w:eastAsia="lt-LT"/>
        </w:rPr>
        <w:t>.</w:t>
      </w:r>
    </w:p>
    <w:p w:rsidR="001D36C2" w:rsidRPr="00F1635A" w:rsidRDefault="00E97B4A" w:rsidP="00F1635A">
      <w:pPr>
        <w:pStyle w:val="ListParagraph"/>
        <w:numPr>
          <w:ilvl w:val="0"/>
          <w:numId w:val="25"/>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Asmens d</w:t>
      </w:r>
      <w:r w:rsidR="00073084" w:rsidRPr="00F1635A">
        <w:rPr>
          <w:rFonts w:ascii="Times New Roman" w:eastAsia="Times New Roman" w:hAnsi="Times New Roman" w:cs="Times New Roman"/>
          <w:sz w:val="24"/>
          <w:szCs w:val="24"/>
          <w:lang w:eastAsia="lt-LT"/>
        </w:rPr>
        <w:t xml:space="preserve">uomenų subjekto teisė nesutikti </w:t>
      </w:r>
      <w:r w:rsidR="005A2F4B" w:rsidRPr="00F1635A">
        <w:rPr>
          <w:rFonts w:ascii="Times New Roman" w:eastAsia="Times New Roman" w:hAnsi="Times New Roman" w:cs="Times New Roman"/>
          <w:sz w:val="24"/>
          <w:szCs w:val="24"/>
          <w:lang w:eastAsia="lt-LT"/>
        </w:rPr>
        <w:t xml:space="preserve">su asmens duomenų tvarkymu ir teisė reikalauti juos sunaikinti ar sustabdyti jų tvarkymą </w:t>
      </w:r>
      <w:r w:rsidR="00073084" w:rsidRPr="00F1635A">
        <w:rPr>
          <w:rFonts w:ascii="Times New Roman" w:eastAsia="Times New Roman" w:hAnsi="Times New Roman" w:cs="Times New Roman"/>
          <w:sz w:val="24"/>
          <w:szCs w:val="24"/>
          <w:lang w:eastAsia="lt-LT"/>
        </w:rPr>
        <w:t>įgyvendinama šia tvarka:</w:t>
      </w:r>
    </w:p>
    <w:p w:rsidR="0038065C" w:rsidRDefault="001D36C2" w:rsidP="00F1635A">
      <w:pPr>
        <w:pStyle w:val="ListParagraph"/>
        <w:numPr>
          <w:ilvl w:val="0"/>
          <w:numId w:val="19"/>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asmens duomenys naikinami arba jų tvarkymo veiksmai sustabdomi pagal duomenų subjekto</w:t>
      </w:r>
      <w:r w:rsidR="0038065C">
        <w:rPr>
          <w:rFonts w:ascii="Times New Roman" w:eastAsia="Times New Roman" w:hAnsi="Times New Roman" w:cs="Times New Roman"/>
          <w:sz w:val="24"/>
          <w:szCs w:val="24"/>
          <w:lang w:eastAsia="lt-LT"/>
        </w:rPr>
        <w:t xml:space="preserve"> prašymą,</w:t>
      </w:r>
      <w:r w:rsidR="0038065C" w:rsidRPr="0038065C">
        <w:rPr>
          <w:rFonts w:ascii="Times New Roman" w:eastAsia="Times New Roman" w:hAnsi="Times New Roman" w:cs="Times New Roman"/>
          <w:sz w:val="24"/>
          <w:szCs w:val="24"/>
          <w:lang w:eastAsia="lt-LT"/>
        </w:rPr>
        <w:t xml:space="preserve"> </w:t>
      </w:r>
      <w:r w:rsidR="0038065C">
        <w:rPr>
          <w:rFonts w:ascii="Times New Roman" w:eastAsia="Times New Roman" w:hAnsi="Times New Roman" w:cs="Times New Roman"/>
          <w:sz w:val="24"/>
          <w:szCs w:val="24"/>
          <w:lang w:eastAsia="lt-LT"/>
        </w:rPr>
        <w:t>pateikus</w:t>
      </w:r>
      <w:r w:rsidR="0038065C" w:rsidRPr="0038065C">
        <w:rPr>
          <w:rFonts w:ascii="Times New Roman" w:eastAsia="Times New Roman" w:hAnsi="Times New Roman" w:cs="Times New Roman"/>
          <w:sz w:val="24"/>
          <w:szCs w:val="24"/>
          <w:lang w:eastAsia="lt-LT"/>
        </w:rPr>
        <w:t xml:space="preserve"> asmens tapatybę patvirtinantį dokumentą arba teisės aktų nustatyta tvarka ar elektroninių ryšių priemonėmis, kurios leidžia tinkamai i</w:t>
      </w:r>
      <w:r w:rsidR="0038065C">
        <w:rPr>
          <w:rFonts w:ascii="Times New Roman" w:eastAsia="Times New Roman" w:hAnsi="Times New Roman" w:cs="Times New Roman"/>
          <w:sz w:val="24"/>
          <w:szCs w:val="24"/>
          <w:lang w:eastAsia="lt-LT"/>
        </w:rPr>
        <w:t>dentifikuoti asmenį, patvirtinus</w:t>
      </w:r>
      <w:r w:rsidR="0038065C" w:rsidRPr="0038065C">
        <w:rPr>
          <w:rFonts w:ascii="Times New Roman" w:eastAsia="Times New Roman" w:hAnsi="Times New Roman" w:cs="Times New Roman"/>
          <w:sz w:val="24"/>
          <w:szCs w:val="24"/>
          <w:lang w:eastAsia="lt-LT"/>
        </w:rPr>
        <w:t xml:space="preserve"> savo asmens tapatybę</w:t>
      </w:r>
      <w:r w:rsidRPr="00F1635A">
        <w:rPr>
          <w:rFonts w:ascii="Times New Roman" w:eastAsia="Times New Roman" w:hAnsi="Times New Roman" w:cs="Times New Roman"/>
          <w:sz w:val="24"/>
          <w:szCs w:val="24"/>
          <w:lang w:eastAsia="lt-LT"/>
        </w:rPr>
        <w:t>;</w:t>
      </w:r>
    </w:p>
    <w:p w:rsidR="001D36C2" w:rsidRPr="0038065C" w:rsidRDefault="001D36C2" w:rsidP="0038065C">
      <w:pPr>
        <w:pStyle w:val="ListParagraph"/>
        <w:numPr>
          <w:ilvl w:val="0"/>
          <w:numId w:val="19"/>
        </w:numPr>
        <w:spacing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 </w:t>
      </w:r>
      <w:r w:rsidR="0038065C" w:rsidRPr="0038065C">
        <w:rPr>
          <w:rFonts w:ascii="Times New Roman" w:eastAsia="Times New Roman" w:hAnsi="Times New Roman" w:cs="Times New Roman"/>
          <w:sz w:val="24"/>
          <w:szCs w:val="24"/>
          <w:lang w:eastAsia="lt-LT"/>
        </w:rPr>
        <w:t xml:space="preserve">jei prašymą asmens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w:t>
      </w:r>
    </w:p>
    <w:p w:rsidR="00C76AF1" w:rsidRPr="00F1635A" w:rsidRDefault="00073084" w:rsidP="00F1635A">
      <w:pPr>
        <w:pStyle w:val="ListParagraph"/>
        <w:numPr>
          <w:ilvl w:val="0"/>
          <w:numId w:val="19"/>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 xml:space="preserve">jeigu </w:t>
      </w:r>
      <w:r w:rsidR="00E97B4A" w:rsidRPr="00F1635A">
        <w:rPr>
          <w:rFonts w:ascii="Times New Roman" w:eastAsia="Times New Roman" w:hAnsi="Times New Roman" w:cs="Times New Roman"/>
          <w:sz w:val="24"/>
          <w:szCs w:val="24"/>
          <w:lang w:eastAsia="lt-LT"/>
        </w:rPr>
        <w:t xml:space="preserve">asmens </w:t>
      </w:r>
      <w:r w:rsidRPr="00F1635A">
        <w:rPr>
          <w:rFonts w:ascii="Times New Roman" w:eastAsia="Times New Roman" w:hAnsi="Times New Roman" w:cs="Times New Roman"/>
          <w:sz w:val="24"/>
          <w:szCs w:val="24"/>
          <w:lang w:eastAsia="lt-LT"/>
        </w:rPr>
        <w:t xml:space="preserve">duomenų subjektas išreiškia teisiškai pagrįstą nesutikimą, </w:t>
      </w:r>
      <w:r w:rsidR="007D4197" w:rsidRPr="00F1635A">
        <w:rPr>
          <w:rFonts w:ascii="Times New Roman" w:eastAsia="Times New Roman" w:hAnsi="Times New Roman" w:cs="Times New Roman"/>
          <w:sz w:val="24"/>
          <w:szCs w:val="24"/>
          <w:lang w:eastAsia="lt-LT"/>
        </w:rPr>
        <w:t>Įmonė</w:t>
      </w:r>
      <w:r w:rsidRPr="00F1635A">
        <w:rPr>
          <w:rFonts w:ascii="Times New Roman" w:eastAsia="Times New Roman" w:hAnsi="Times New Roman" w:cs="Times New Roman"/>
          <w:sz w:val="24"/>
          <w:szCs w:val="24"/>
          <w:lang w:eastAsia="lt-LT"/>
        </w:rPr>
        <w:t xml:space="preserve"> neatlieka asmens duomenų tvarkymo veiksmų ADTAĮ 5 straipsnio 1 dalies 5 ar 6 punktuose nustatytais atvejais</w:t>
      </w:r>
      <w:r w:rsidR="001D0A42" w:rsidRPr="00F1635A">
        <w:rPr>
          <w:rFonts w:ascii="Times New Roman" w:eastAsia="Times New Roman" w:hAnsi="Times New Roman" w:cs="Times New Roman"/>
          <w:sz w:val="24"/>
          <w:szCs w:val="24"/>
          <w:lang w:eastAsia="lt-LT"/>
        </w:rPr>
        <w:t>;</w:t>
      </w:r>
    </w:p>
    <w:p w:rsidR="00C76AF1" w:rsidRPr="00F1635A" w:rsidRDefault="00DD7880" w:rsidP="00F1635A">
      <w:pPr>
        <w:pStyle w:val="ListParagraph"/>
        <w:numPr>
          <w:ilvl w:val="0"/>
          <w:numId w:val="19"/>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Įmonė nedelsdama</w:t>
      </w:r>
      <w:r w:rsidR="00073084" w:rsidRPr="00F1635A">
        <w:rPr>
          <w:rFonts w:ascii="Times New Roman" w:eastAsia="Times New Roman" w:hAnsi="Times New Roman" w:cs="Times New Roman"/>
          <w:sz w:val="24"/>
          <w:szCs w:val="24"/>
          <w:lang w:eastAsia="lt-LT"/>
        </w:rPr>
        <w:t>, ne vėliau kaip per 5 darbo dienas</w:t>
      </w:r>
      <w:r w:rsidR="00E6478D">
        <w:rPr>
          <w:rFonts w:ascii="Times New Roman" w:eastAsia="Times New Roman" w:hAnsi="Times New Roman" w:cs="Times New Roman"/>
          <w:sz w:val="24"/>
          <w:szCs w:val="24"/>
          <w:lang w:eastAsia="lt-LT"/>
        </w:rPr>
        <w:t xml:space="preserve"> po duomenų subjekto prašymo gavimo</w:t>
      </w:r>
      <w:r w:rsidR="00073084" w:rsidRPr="00F1635A">
        <w:rPr>
          <w:rFonts w:ascii="Times New Roman" w:eastAsia="Times New Roman" w:hAnsi="Times New Roman" w:cs="Times New Roman"/>
          <w:sz w:val="24"/>
          <w:szCs w:val="24"/>
          <w:lang w:eastAsia="lt-LT"/>
        </w:rPr>
        <w:t xml:space="preserve">, neatlygintinai patikrina </w:t>
      </w:r>
      <w:r w:rsidR="00CD4B21" w:rsidRPr="00F1635A">
        <w:rPr>
          <w:rFonts w:ascii="Times New Roman" w:eastAsia="Times New Roman" w:hAnsi="Times New Roman" w:cs="Times New Roman"/>
          <w:sz w:val="24"/>
          <w:szCs w:val="24"/>
          <w:lang w:eastAsia="lt-LT"/>
        </w:rPr>
        <w:t>asmens</w:t>
      </w:r>
      <w:r w:rsidR="00073084" w:rsidRPr="00F1635A">
        <w:rPr>
          <w:rFonts w:ascii="Times New Roman" w:eastAsia="Times New Roman" w:hAnsi="Times New Roman" w:cs="Times New Roman"/>
          <w:sz w:val="24"/>
          <w:szCs w:val="24"/>
          <w:lang w:eastAsia="lt-LT"/>
        </w:rPr>
        <w:t xml:space="preserve"> duomenų tvarkymo teisė</w:t>
      </w:r>
      <w:r w:rsidR="0048705D" w:rsidRPr="00F1635A">
        <w:rPr>
          <w:rFonts w:ascii="Times New Roman" w:eastAsia="Times New Roman" w:hAnsi="Times New Roman" w:cs="Times New Roman"/>
          <w:sz w:val="24"/>
          <w:szCs w:val="24"/>
          <w:lang w:eastAsia="lt-LT"/>
        </w:rPr>
        <w:t>tumą, sąžiningumą ir nedelsdama</w:t>
      </w:r>
      <w:r w:rsidR="00073084" w:rsidRPr="00F1635A">
        <w:rPr>
          <w:rFonts w:ascii="Times New Roman" w:eastAsia="Times New Roman" w:hAnsi="Times New Roman" w:cs="Times New Roman"/>
          <w:sz w:val="24"/>
          <w:szCs w:val="24"/>
          <w:lang w:eastAsia="lt-LT"/>
        </w:rPr>
        <w:t xml:space="preserve"> sunaikina neteisėtai ir nesąžiningai sukauptus </w:t>
      </w:r>
      <w:r w:rsidR="005A2F4B" w:rsidRPr="00F1635A">
        <w:rPr>
          <w:rFonts w:ascii="Times New Roman" w:eastAsia="Times New Roman" w:hAnsi="Times New Roman" w:cs="Times New Roman"/>
          <w:sz w:val="24"/>
          <w:szCs w:val="24"/>
          <w:lang w:eastAsia="lt-LT"/>
        </w:rPr>
        <w:t>asmens</w:t>
      </w:r>
      <w:r w:rsidR="00073084" w:rsidRPr="00F1635A">
        <w:rPr>
          <w:rFonts w:ascii="Times New Roman" w:eastAsia="Times New Roman" w:hAnsi="Times New Roman" w:cs="Times New Roman"/>
          <w:sz w:val="24"/>
          <w:szCs w:val="24"/>
          <w:lang w:eastAsia="lt-LT"/>
        </w:rPr>
        <w:t xml:space="preserve"> duomenis ar sustabdo </w:t>
      </w:r>
      <w:r w:rsidR="00E6478D">
        <w:rPr>
          <w:rFonts w:ascii="Times New Roman" w:eastAsia="Times New Roman" w:hAnsi="Times New Roman" w:cs="Times New Roman"/>
          <w:sz w:val="24"/>
          <w:szCs w:val="24"/>
          <w:lang w:eastAsia="lt-LT"/>
        </w:rPr>
        <w:t>tokių duomenų tvarkymo veiksmus bei apie tai informuoja duomenų subjektą ar jo atstovą;</w:t>
      </w:r>
    </w:p>
    <w:p w:rsidR="00C76AF1" w:rsidRPr="00F1635A" w:rsidRDefault="0048705D" w:rsidP="00F1635A">
      <w:pPr>
        <w:pStyle w:val="ListParagraph"/>
        <w:numPr>
          <w:ilvl w:val="0"/>
          <w:numId w:val="19"/>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Įmonė</w:t>
      </w:r>
      <w:r w:rsidR="00073084" w:rsidRPr="00F1635A">
        <w:rPr>
          <w:rFonts w:ascii="Times New Roman" w:eastAsia="Times New Roman" w:hAnsi="Times New Roman" w:cs="Times New Roman"/>
          <w:sz w:val="24"/>
          <w:szCs w:val="24"/>
          <w:lang w:eastAsia="lt-LT"/>
        </w:rPr>
        <w:t>, duomenų subjekto ar jo įg</w:t>
      </w:r>
      <w:r w:rsidRPr="00F1635A">
        <w:rPr>
          <w:rFonts w:ascii="Times New Roman" w:eastAsia="Times New Roman" w:hAnsi="Times New Roman" w:cs="Times New Roman"/>
          <w:sz w:val="24"/>
          <w:szCs w:val="24"/>
          <w:lang w:eastAsia="lt-LT"/>
        </w:rPr>
        <w:t>alioto atstovo prašymu sustabdžiusi</w:t>
      </w:r>
      <w:r w:rsidR="00073084" w:rsidRPr="00F1635A">
        <w:rPr>
          <w:rFonts w:ascii="Times New Roman" w:eastAsia="Times New Roman" w:hAnsi="Times New Roman" w:cs="Times New Roman"/>
          <w:sz w:val="24"/>
          <w:szCs w:val="24"/>
          <w:lang w:eastAsia="lt-LT"/>
        </w:rPr>
        <w:t xml:space="preserve"> </w:t>
      </w:r>
      <w:r w:rsidR="005A2F4B" w:rsidRPr="00F1635A">
        <w:rPr>
          <w:rFonts w:ascii="Times New Roman" w:eastAsia="Times New Roman" w:hAnsi="Times New Roman" w:cs="Times New Roman"/>
          <w:sz w:val="24"/>
          <w:szCs w:val="24"/>
          <w:lang w:eastAsia="lt-LT"/>
        </w:rPr>
        <w:t>asmens</w:t>
      </w:r>
      <w:r w:rsidR="00073084" w:rsidRPr="00F1635A">
        <w:rPr>
          <w:rFonts w:ascii="Times New Roman" w:eastAsia="Times New Roman" w:hAnsi="Times New Roman" w:cs="Times New Roman"/>
          <w:sz w:val="24"/>
          <w:szCs w:val="24"/>
          <w:lang w:eastAsia="lt-LT"/>
        </w:rPr>
        <w:t xml:space="preserve"> duomenų tvarkymo veiksmus, </w:t>
      </w:r>
      <w:r w:rsidR="0059203B">
        <w:rPr>
          <w:rFonts w:ascii="Times New Roman" w:eastAsia="Times New Roman" w:hAnsi="Times New Roman" w:cs="Times New Roman"/>
          <w:sz w:val="24"/>
          <w:szCs w:val="24"/>
          <w:lang w:eastAsia="lt-LT"/>
        </w:rPr>
        <w:t>juos</w:t>
      </w:r>
      <w:r w:rsidR="00073084" w:rsidRPr="00F1635A">
        <w:rPr>
          <w:rFonts w:ascii="Times New Roman" w:eastAsia="Times New Roman" w:hAnsi="Times New Roman" w:cs="Times New Roman"/>
          <w:sz w:val="24"/>
          <w:szCs w:val="24"/>
          <w:lang w:eastAsia="lt-LT"/>
        </w:rPr>
        <w:t xml:space="preserve"> saugo tol, kol jie bus sunaikinti duomenų subjekto prašymu arba pasibaigus </w:t>
      </w:r>
      <w:r w:rsidRPr="00F1635A">
        <w:rPr>
          <w:rFonts w:ascii="Times New Roman" w:eastAsia="Times New Roman" w:hAnsi="Times New Roman" w:cs="Times New Roman"/>
          <w:sz w:val="24"/>
          <w:szCs w:val="24"/>
          <w:lang w:eastAsia="lt-LT"/>
        </w:rPr>
        <w:t>jų saugojimo terminui. K</w:t>
      </w:r>
      <w:r w:rsidR="00073084" w:rsidRPr="00F1635A">
        <w:rPr>
          <w:rFonts w:ascii="Times New Roman" w:eastAsia="Times New Roman" w:hAnsi="Times New Roman" w:cs="Times New Roman"/>
          <w:sz w:val="24"/>
          <w:szCs w:val="24"/>
          <w:lang w:eastAsia="lt-LT"/>
        </w:rPr>
        <w:t>iti tvarkymo veiksmai su tokiais duomenimis gali būti atliekami tik:</w:t>
      </w:r>
    </w:p>
    <w:p w:rsidR="0048705D" w:rsidRPr="00F1635A" w:rsidRDefault="00073084" w:rsidP="00F1635A">
      <w:pPr>
        <w:pStyle w:val="ListParagraph"/>
        <w:numPr>
          <w:ilvl w:val="2"/>
          <w:numId w:val="20"/>
        </w:numPr>
        <w:spacing w:after="0" w:line="240" w:lineRule="auto"/>
        <w:ind w:left="0" w:firstLine="567"/>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turint tikslą įrodyti aplinkybes, dėl kurių duomenų tvarkymo veiksmai buvo sustabdyti;</w:t>
      </w:r>
    </w:p>
    <w:p w:rsidR="0048705D" w:rsidRPr="00F1635A" w:rsidRDefault="00073084" w:rsidP="00F1635A">
      <w:pPr>
        <w:pStyle w:val="ListParagraph"/>
        <w:numPr>
          <w:ilvl w:val="2"/>
          <w:numId w:val="20"/>
        </w:numPr>
        <w:spacing w:after="0" w:line="240" w:lineRule="auto"/>
        <w:ind w:left="0" w:firstLine="567"/>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jei duomenų subjektas tiesiogiai ar per įgaliotą atstovą duoda sutikimą toliau tvarkyti savo duomenis;</w:t>
      </w:r>
    </w:p>
    <w:p w:rsidR="00C76AF1" w:rsidRPr="00F1635A" w:rsidRDefault="00073084" w:rsidP="00F1635A">
      <w:pPr>
        <w:pStyle w:val="ListParagraph"/>
        <w:numPr>
          <w:ilvl w:val="2"/>
          <w:numId w:val="20"/>
        </w:numPr>
        <w:spacing w:after="0" w:line="240" w:lineRule="auto"/>
        <w:ind w:left="0" w:firstLine="567"/>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jei reikia apsaugoti trečiųjų asme</w:t>
      </w:r>
      <w:r w:rsidR="00D0026A" w:rsidRPr="00F1635A">
        <w:rPr>
          <w:rFonts w:ascii="Times New Roman" w:eastAsia="Times New Roman" w:hAnsi="Times New Roman" w:cs="Times New Roman"/>
          <w:sz w:val="24"/>
          <w:szCs w:val="24"/>
          <w:lang w:eastAsia="lt-LT"/>
        </w:rPr>
        <w:t>nų teises ar teisėtus interesus;</w:t>
      </w:r>
    </w:p>
    <w:p w:rsidR="00D0026A" w:rsidRPr="00F1635A" w:rsidRDefault="00D0026A" w:rsidP="00F1635A">
      <w:pPr>
        <w:pStyle w:val="ListParagraph"/>
        <w:numPr>
          <w:ilvl w:val="2"/>
          <w:numId w:val="20"/>
        </w:numPr>
        <w:spacing w:after="0" w:line="240" w:lineRule="auto"/>
        <w:ind w:left="0" w:firstLine="567"/>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kitais teisės aktuose numatytais atvejais.</w:t>
      </w:r>
    </w:p>
    <w:p w:rsidR="00073084" w:rsidRPr="00F1635A" w:rsidRDefault="007D4197" w:rsidP="007C0441">
      <w:pPr>
        <w:pStyle w:val="ListParagraph"/>
        <w:numPr>
          <w:ilvl w:val="0"/>
          <w:numId w:val="26"/>
        </w:numPr>
        <w:spacing w:after="0" w:line="240" w:lineRule="auto"/>
        <w:ind w:left="0" w:firstLine="709"/>
        <w:jc w:val="both"/>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lastRenderedPageBreak/>
        <w:t>A</w:t>
      </w:r>
      <w:r w:rsidR="001D36C2" w:rsidRPr="00F1635A">
        <w:rPr>
          <w:rFonts w:ascii="Times New Roman" w:eastAsia="Times New Roman" w:hAnsi="Times New Roman" w:cs="Times New Roman"/>
          <w:sz w:val="24"/>
          <w:szCs w:val="24"/>
          <w:lang w:eastAsia="lt-LT"/>
        </w:rPr>
        <w:t>smens d</w:t>
      </w:r>
      <w:r w:rsidR="00073084" w:rsidRPr="00F1635A">
        <w:rPr>
          <w:rFonts w:ascii="Times New Roman" w:eastAsia="Times New Roman" w:hAnsi="Times New Roman" w:cs="Times New Roman"/>
          <w:sz w:val="24"/>
          <w:szCs w:val="24"/>
          <w:lang w:eastAsia="lt-LT"/>
        </w:rPr>
        <w:t>uomenų valdytojas turi teisę motyvuotai atsisakyti įgyvendinti duomenų subjekto teises esant ADTAĮ 23 straipsnio 2 dalyje numatytoms aplinkybėms.</w:t>
      </w:r>
    </w:p>
    <w:p w:rsidR="00F04A6E" w:rsidRPr="00A02DD1" w:rsidRDefault="00F04A6E" w:rsidP="00F1635A">
      <w:pPr>
        <w:spacing w:after="0" w:line="240" w:lineRule="auto"/>
        <w:jc w:val="both"/>
        <w:rPr>
          <w:rFonts w:ascii="Times New Roman" w:eastAsia="Times New Roman" w:hAnsi="Times New Roman" w:cs="Times New Roman"/>
          <w:sz w:val="48"/>
          <w:szCs w:val="48"/>
          <w:lang w:eastAsia="lt-LT"/>
        </w:rPr>
      </w:pPr>
    </w:p>
    <w:p w:rsidR="00F04A6E" w:rsidRPr="00F1635A" w:rsidRDefault="00A02DD1" w:rsidP="00F1635A">
      <w:pPr>
        <w:pStyle w:val="ListParagraph"/>
        <w:spacing w:after="0" w:line="240" w:lineRule="auto"/>
        <w:ind w:left="709"/>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VI</w:t>
      </w:r>
      <w:r w:rsidR="0077329E" w:rsidRPr="00F1635A">
        <w:rPr>
          <w:rFonts w:ascii="Times New Roman" w:eastAsia="Times New Roman" w:hAnsi="Times New Roman" w:cs="Times New Roman"/>
          <w:b/>
          <w:bCs/>
          <w:sz w:val="24"/>
          <w:szCs w:val="24"/>
          <w:lang w:eastAsia="lt-LT"/>
        </w:rPr>
        <w:t> SKYRIUS</w:t>
      </w:r>
    </w:p>
    <w:p w:rsidR="00F04A6E" w:rsidRPr="00F1635A" w:rsidRDefault="005A2F4B" w:rsidP="00F1635A">
      <w:pPr>
        <w:tabs>
          <w:tab w:val="left" w:pos="505"/>
        </w:tabs>
        <w:spacing w:after="0" w:line="240" w:lineRule="auto"/>
        <w:jc w:val="center"/>
        <w:rPr>
          <w:rFonts w:ascii="Times New Roman" w:eastAsia="Times New Roman" w:hAnsi="Times New Roman" w:cs="Times New Roman"/>
          <w:b/>
          <w:sz w:val="24"/>
          <w:szCs w:val="24"/>
          <w:lang w:eastAsia="lt-LT"/>
        </w:rPr>
      </w:pPr>
      <w:r w:rsidRPr="00F1635A">
        <w:rPr>
          <w:rFonts w:ascii="Times New Roman" w:eastAsia="Times New Roman" w:hAnsi="Times New Roman" w:cs="Times New Roman"/>
          <w:b/>
          <w:sz w:val="24"/>
          <w:szCs w:val="24"/>
        </w:rPr>
        <w:t>ASMENS</w:t>
      </w:r>
      <w:r w:rsidR="00F04A6E" w:rsidRPr="00F1635A">
        <w:rPr>
          <w:rFonts w:ascii="Times New Roman" w:eastAsia="Times New Roman" w:hAnsi="Times New Roman" w:cs="Times New Roman"/>
          <w:b/>
          <w:sz w:val="24"/>
          <w:szCs w:val="24"/>
          <w:lang w:eastAsia="lt-LT"/>
        </w:rPr>
        <w:t xml:space="preserve"> DUOMENŲ TEIKIMAS IR DUOMENŲ GAVĖJAI</w:t>
      </w:r>
    </w:p>
    <w:p w:rsidR="00F04A6E" w:rsidRPr="00F1635A" w:rsidRDefault="00F04A6E" w:rsidP="00F1635A">
      <w:pPr>
        <w:tabs>
          <w:tab w:val="left" w:pos="505"/>
        </w:tabs>
        <w:spacing w:after="0" w:line="240" w:lineRule="auto"/>
        <w:ind w:left="720"/>
        <w:jc w:val="both"/>
        <w:rPr>
          <w:rFonts w:ascii="Times New Roman" w:eastAsia="Times New Roman" w:hAnsi="Times New Roman" w:cs="Times New Roman"/>
          <w:b/>
          <w:bCs/>
          <w:sz w:val="24"/>
          <w:szCs w:val="24"/>
        </w:rPr>
      </w:pPr>
    </w:p>
    <w:p w:rsidR="00F04A6E" w:rsidRPr="00F1635A" w:rsidRDefault="005A2F4B" w:rsidP="007C0441">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Asmens</w:t>
      </w:r>
      <w:r w:rsidR="00F04A6E" w:rsidRPr="00F1635A">
        <w:rPr>
          <w:rFonts w:ascii="Times New Roman" w:eastAsia="Times New Roman" w:hAnsi="Times New Roman" w:cs="Times New Roman"/>
          <w:sz w:val="24"/>
          <w:szCs w:val="24"/>
          <w:lang w:eastAsia="lt-LT"/>
        </w:rPr>
        <w:t xml:space="preserve"> duomenys tretiesiems asmenims teikiami tik esant ADTAĮ 5 straipsnyje nustatytam asmens duomenų teisėto tvarkymo kriterijui</w:t>
      </w:r>
      <w:r w:rsidR="00C46089" w:rsidRPr="00F1635A">
        <w:rPr>
          <w:rFonts w:ascii="Times New Roman" w:eastAsia="Times New Roman" w:hAnsi="Times New Roman" w:cs="Times New Roman"/>
          <w:sz w:val="24"/>
          <w:szCs w:val="24"/>
          <w:lang w:eastAsia="lt-LT"/>
        </w:rPr>
        <w:t>.</w:t>
      </w:r>
    </w:p>
    <w:p w:rsidR="005A2F4B" w:rsidRPr="00F1635A" w:rsidRDefault="005A2F4B" w:rsidP="00F1635A">
      <w:pPr>
        <w:numPr>
          <w:ilvl w:val="0"/>
          <w:numId w:val="11"/>
        </w:numPr>
        <w:tabs>
          <w:tab w:val="clear" w:pos="502"/>
          <w:tab w:val="left" w:pos="505"/>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Asmens duomenys teikiami pagal 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p>
    <w:p w:rsidR="00F04A6E" w:rsidRPr="00F1635A" w:rsidRDefault="005A2F4B" w:rsidP="00F1635A">
      <w:pPr>
        <w:numPr>
          <w:ilvl w:val="0"/>
          <w:numId w:val="11"/>
        </w:numPr>
        <w:tabs>
          <w:tab w:val="clear" w:pos="502"/>
          <w:tab w:val="left" w:pos="505"/>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lang w:eastAsia="lt-LT"/>
        </w:rPr>
        <w:t>Asmens duomenys</w:t>
      </w:r>
      <w:r w:rsidR="00F04A6E" w:rsidRPr="00F1635A">
        <w:rPr>
          <w:rFonts w:ascii="Times New Roman" w:eastAsia="Times New Roman" w:hAnsi="Times New Roman" w:cs="Times New Roman"/>
          <w:sz w:val="24"/>
          <w:szCs w:val="24"/>
          <w:lang w:eastAsia="lt-LT"/>
        </w:rPr>
        <w:t xml:space="preserve"> valdytojo sprendimu gali būti pateikti ikiteisminio tyrimo įstaigai, prokurorui ar teismui dėl jų žinioje esančių administracinių, civilinių, baudžiamųjų bylų, kaip įrodymai ar kitais įstatymų nustatytais atvejais.</w:t>
      </w:r>
    </w:p>
    <w:p w:rsidR="00E5785D" w:rsidRPr="00F1635A" w:rsidRDefault="00E5785D" w:rsidP="00F1635A">
      <w:pPr>
        <w:spacing w:after="0" w:line="240" w:lineRule="auto"/>
        <w:rPr>
          <w:rFonts w:ascii="Times New Roman" w:eastAsia="Times New Roman" w:hAnsi="Times New Roman" w:cs="Times New Roman"/>
          <w:b/>
          <w:sz w:val="48"/>
          <w:szCs w:val="48"/>
          <w:lang w:eastAsia="lt-LT"/>
        </w:rPr>
      </w:pPr>
    </w:p>
    <w:p w:rsidR="00E5785D" w:rsidRPr="00F1635A" w:rsidRDefault="00C46089" w:rsidP="00F1635A">
      <w:pPr>
        <w:pStyle w:val="ListParagraph"/>
        <w:spacing w:after="0" w:line="240" w:lineRule="auto"/>
        <w:ind w:left="709"/>
        <w:jc w:val="center"/>
        <w:rPr>
          <w:rFonts w:ascii="Times New Roman" w:eastAsia="Times New Roman" w:hAnsi="Times New Roman" w:cs="Times New Roman"/>
          <w:sz w:val="24"/>
          <w:szCs w:val="24"/>
          <w:lang w:eastAsia="lt-LT"/>
        </w:rPr>
      </w:pPr>
      <w:r w:rsidRPr="00F1635A">
        <w:rPr>
          <w:rFonts w:ascii="Times New Roman" w:eastAsia="Times New Roman" w:hAnsi="Times New Roman" w:cs="Times New Roman"/>
          <w:b/>
          <w:bCs/>
          <w:sz w:val="24"/>
          <w:szCs w:val="24"/>
          <w:lang w:eastAsia="lt-LT"/>
        </w:rPr>
        <w:t>V</w:t>
      </w:r>
      <w:r w:rsidR="00A02DD1">
        <w:rPr>
          <w:rFonts w:ascii="Times New Roman" w:eastAsia="Times New Roman" w:hAnsi="Times New Roman" w:cs="Times New Roman"/>
          <w:b/>
          <w:bCs/>
          <w:sz w:val="24"/>
          <w:szCs w:val="24"/>
          <w:lang w:eastAsia="lt-LT"/>
        </w:rPr>
        <w:t>II</w:t>
      </w:r>
      <w:r w:rsidRPr="00F1635A">
        <w:rPr>
          <w:rFonts w:ascii="Times New Roman" w:eastAsia="Times New Roman" w:hAnsi="Times New Roman" w:cs="Times New Roman"/>
          <w:b/>
          <w:bCs/>
          <w:sz w:val="24"/>
          <w:szCs w:val="24"/>
          <w:lang w:eastAsia="lt-LT"/>
        </w:rPr>
        <w:t> SKYRIUS</w:t>
      </w:r>
    </w:p>
    <w:p w:rsidR="00E304C4" w:rsidRPr="00F1635A" w:rsidRDefault="00E304C4" w:rsidP="00F1635A">
      <w:pPr>
        <w:spacing w:after="0" w:line="240" w:lineRule="auto"/>
        <w:jc w:val="center"/>
        <w:rPr>
          <w:rFonts w:ascii="Times New Roman" w:eastAsia="Times New Roman" w:hAnsi="Times New Roman" w:cs="Times New Roman"/>
          <w:b/>
          <w:caps/>
          <w:sz w:val="24"/>
          <w:szCs w:val="24"/>
        </w:rPr>
      </w:pPr>
      <w:r w:rsidRPr="00F1635A">
        <w:rPr>
          <w:rFonts w:ascii="Times New Roman" w:eastAsia="Times New Roman" w:hAnsi="Times New Roman" w:cs="Times New Roman"/>
          <w:b/>
          <w:caps/>
          <w:sz w:val="24"/>
          <w:szCs w:val="24"/>
        </w:rPr>
        <w:t>ASMENS DUOMENŲ APSAUGOS RIZIKOS VEIKSNIAI</w:t>
      </w:r>
    </w:p>
    <w:p w:rsidR="00E304C4" w:rsidRPr="00F1635A" w:rsidRDefault="00E304C4" w:rsidP="00F1635A">
      <w:pPr>
        <w:spacing w:after="0" w:line="240" w:lineRule="auto"/>
        <w:ind w:firstLine="709"/>
        <w:jc w:val="center"/>
        <w:rPr>
          <w:rFonts w:ascii="Times New Roman" w:eastAsia="Times New Roman" w:hAnsi="Times New Roman" w:cs="Times New Roman"/>
          <w:b/>
          <w:caps/>
          <w:sz w:val="24"/>
          <w:szCs w:val="24"/>
        </w:rPr>
      </w:pPr>
    </w:p>
    <w:p w:rsidR="00A02DD1" w:rsidRDefault="00E304C4" w:rsidP="00AF3A4B">
      <w:pPr>
        <w:pStyle w:val="ListParagraph"/>
        <w:numPr>
          <w:ilvl w:val="0"/>
          <w:numId w:val="11"/>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Asmens duomenų apsaugos pažeidimas</w:t>
      </w:r>
      <w:r w:rsidR="0044491A" w:rsidRPr="00F1635A">
        <w:rPr>
          <w:rFonts w:ascii="Times New Roman" w:eastAsia="Times New Roman" w:hAnsi="Times New Roman" w:cs="Times New Roman"/>
          <w:sz w:val="24"/>
          <w:szCs w:val="24"/>
        </w:rPr>
        <w:t xml:space="preserve"> –</w:t>
      </w:r>
      <w:r w:rsidR="00CF0113">
        <w:rPr>
          <w:rFonts w:ascii="Times New Roman" w:eastAsia="Times New Roman" w:hAnsi="Times New Roman" w:cs="Times New Roman"/>
          <w:sz w:val="24"/>
          <w:szCs w:val="24"/>
        </w:rPr>
        <w:t xml:space="preserve"> tai veikimas (</w:t>
      </w:r>
      <w:r w:rsidRPr="00F1635A">
        <w:rPr>
          <w:rFonts w:ascii="Times New Roman" w:eastAsia="Times New Roman" w:hAnsi="Times New Roman" w:cs="Times New Roman"/>
          <w:sz w:val="24"/>
          <w:szCs w:val="24"/>
        </w:rPr>
        <w:t>neveikimas</w:t>
      </w:r>
      <w:r w:rsidR="00CF0113">
        <w:rPr>
          <w:rFonts w:ascii="Times New Roman" w:eastAsia="Times New Roman" w:hAnsi="Times New Roman" w:cs="Times New Roman"/>
          <w:sz w:val="24"/>
          <w:szCs w:val="24"/>
        </w:rPr>
        <w:t xml:space="preserve">), </w:t>
      </w:r>
      <w:r w:rsidRPr="00F1635A">
        <w:rPr>
          <w:rFonts w:ascii="Times New Roman" w:eastAsia="Times New Roman" w:hAnsi="Times New Roman" w:cs="Times New Roman"/>
          <w:sz w:val="24"/>
          <w:szCs w:val="24"/>
        </w:rPr>
        <w:t>gali</w:t>
      </w:r>
      <w:r w:rsidR="00CF0113">
        <w:rPr>
          <w:rFonts w:ascii="Times New Roman" w:eastAsia="Times New Roman" w:hAnsi="Times New Roman" w:cs="Times New Roman"/>
          <w:sz w:val="24"/>
          <w:szCs w:val="24"/>
        </w:rPr>
        <w:t>ntis</w:t>
      </w:r>
      <w:r w:rsidRPr="00F1635A">
        <w:rPr>
          <w:rFonts w:ascii="Times New Roman" w:eastAsia="Times New Roman" w:hAnsi="Times New Roman" w:cs="Times New Roman"/>
          <w:sz w:val="24"/>
          <w:szCs w:val="24"/>
        </w:rPr>
        <w:t xml:space="preserve"> sukelti ar sukelia</w:t>
      </w:r>
      <w:r w:rsidR="00CF0113">
        <w:rPr>
          <w:rFonts w:ascii="Times New Roman" w:eastAsia="Times New Roman" w:hAnsi="Times New Roman" w:cs="Times New Roman"/>
          <w:sz w:val="24"/>
          <w:szCs w:val="24"/>
        </w:rPr>
        <w:t>ntis</w:t>
      </w:r>
      <w:r w:rsidRPr="00F1635A">
        <w:rPr>
          <w:rFonts w:ascii="Times New Roman" w:eastAsia="Times New Roman" w:hAnsi="Times New Roman" w:cs="Times New Roman"/>
          <w:sz w:val="24"/>
          <w:szCs w:val="24"/>
        </w:rPr>
        <w:t xml:space="preserve"> nepageidaujamus pad</w:t>
      </w:r>
      <w:r w:rsidR="00CF0113">
        <w:rPr>
          <w:rFonts w:ascii="Times New Roman" w:eastAsia="Times New Roman" w:hAnsi="Times New Roman" w:cs="Times New Roman"/>
          <w:sz w:val="24"/>
          <w:szCs w:val="24"/>
        </w:rPr>
        <w:t>arinius, o taip pat prieštaraujantis</w:t>
      </w:r>
      <w:r w:rsidRPr="00F1635A">
        <w:rPr>
          <w:rFonts w:ascii="Times New Roman" w:eastAsia="Times New Roman" w:hAnsi="Times New Roman" w:cs="Times New Roman"/>
          <w:sz w:val="24"/>
          <w:szCs w:val="24"/>
        </w:rPr>
        <w:t xml:space="preserve"> imperatyvioms įstatymų, reglamentuojančių asmens duomenų apsaugą, normoms. </w:t>
      </w:r>
    </w:p>
    <w:p w:rsidR="00261492" w:rsidRPr="00A02DD1" w:rsidRDefault="00E304C4" w:rsidP="00AF3A4B">
      <w:pPr>
        <w:pStyle w:val="ListParagraph"/>
        <w:numPr>
          <w:ilvl w:val="0"/>
          <w:numId w:val="11"/>
        </w:numPr>
        <w:spacing w:after="0" w:line="240" w:lineRule="auto"/>
        <w:ind w:left="0" w:firstLine="709"/>
        <w:jc w:val="both"/>
        <w:rPr>
          <w:rFonts w:ascii="Times New Roman" w:eastAsia="Times New Roman" w:hAnsi="Times New Roman" w:cs="Times New Roman"/>
          <w:sz w:val="24"/>
          <w:szCs w:val="24"/>
        </w:rPr>
      </w:pPr>
      <w:r w:rsidRPr="00A02DD1">
        <w:rPr>
          <w:rFonts w:ascii="Times New Roman" w:eastAsia="Times New Roman" w:hAnsi="Times New Roman" w:cs="Times New Roman"/>
          <w:sz w:val="24"/>
          <w:szCs w:val="24"/>
        </w:rPr>
        <w:t>Asmens duomenų apsaugos pažeidimo veiksniai:</w:t>
      </w:r>
    </w:p>
    <w:p w:rsidR="000A7C09" w:rsidRPr="00F1635A" w:rsidRDefault="00E304C4" w:rsidP="00F1635A">
      <w:pPr>
        <w:pStyle w:val="ListParagraph"/>
        <w:numPr>
          <w:ilvl w:val="0"/>
          <w:numId w:val="2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netyčiniai</w:t>
      </w:r>
      <w:r w:rsidR="00A02DD1">
        <w:rPr>
          <w:rFonts w:ascii="Times New Roman" w:eastAsia="Times New Roman" w:hAnsi="Times New Roman" w:cs="Times New Roman"/>
          <w:sz w:val="24"/>
          <w:szCs w:val="24"/>
        </w:rPr>
        <w:t xml:space="preserve"> </w:t>
      </w:r>
      <w:r w:rsidR="00CF0113">
        <w:rPr>
          <w:rFonts w:ascii="Times New Roman" w:eastAsia="Times New Roman" w:hAnsi="Times New Roman" w:cs="Times New Roman"/>
          <w:sz w:val="24"/>
          <w:szCs w:val="24"/>
        </w:rPr>
        <w:t>vidiniai ir išoriniai subjektyvū</w:t>
      </w:r>
      <w:r w:rsidR="00A02DD1">
        <w:rPr>
          <w:rFonts w:ascii="Times New Roman" w:eastAsia="Times New Roman" w:hAnsi="Times New Roman" w:cs="Times New Roman"/>
          <w:sz w:val="24"/>
          <w:szCs w:val="24"/>
        </w:rPr>
        <w:t>s veiksniai</w:t>
      </w:r>
      <w:r w:rsidRPr="00F1635A">
        <w:rPr>
          <w:rFonts w:ascii="Times New Roman" w:eastAsia="Times New Roman" w:hAnsi="Times New Roman" w:cs="Times New Roman"/>
          <w:sz w:val="24"/>
          <w:szCs w:val="24"/>
        </w:rPr>
        <w:t>, kai asmens duomenų apsauga</w:t>
      </w:r>
      <w:r w:rsidR="0094073E" w:rsidRPr="00F1635A">
        <w:rPr>
          <w:rFonts w:ascii="Times New Roman" w:eastAsia="Times New Roman" w:hAnsi="Times New Roman" w:cs="Times New Roman"/>
          <w:sz w:val="24"/>
          <w:szCs w:val="24"/>
        </w:rPr>
        <w:t xml:space="preserve"> pažeidžiama dėl atsitiktinių </w:t>
      </w:r>
      <w:r w:rsidR="008C6837" w:rsidRPr="00F1635A">
        <w:rPr>
          <w:rFonts w:ascii="Times New Roman" w:eastAsia="Times New Roman" w:hAnsi="Times New Roman" w:cs="Times New Roman"/>
          <w:sz w:val="24"/>
          <w:szCs w:val="24"/>
        </w:rPr>
        <w:t>priežasčių</w:t>
      </w:r>
      <w:r w:rsidR="00D10AC5" w:rsidRPr="00F1635A">
        <w:rPr>
          <w:rFonts w:ascii="Times New Roman" w:eastAsia="Times New Roman" w:hAnsi="Times New Roman" w:cs="Times New Roman"/>
          <w:sz w:val="24"/>
          <w:szCs w:val="24"/>
        </w:rPr>
        <w:t xml:space="preserve"> (duomenų tvarkymo </w:t>
      </w:r>
      <w:r w:rsidR="0094073E" w:rsidRPr="00F1635A">
        <w:rPr>
          <w:rFonts w:ascii="Times New Roman" w:eastAsia="Times New Roman" w:hAnsi="Times New Roman" w:cs="Times New Roman"/>
          <w:sz w:val="24"/>
          <w:szCs w:val="24"/>
        </w:rPr>
        <w:t>klaidos</w:t>
      </w:r>
      <w:r w:rsidR="00A02DD1">
        <w:rPr>
          <w:rFonts w:ascii="Times New Roman" w:eastAsia="Times New Roman" w:hAnsi="Times New Roman" w:cs="Times New Roman"/>
          <w:sz w:val="24"/>
          <w:szCs w:val="24"/>
        </w:rPr>
        <w:t xml:space="preserve"> ir apsirikimai;</w:t>
      </w:r>
      <w:r w:rsidR="0094073E" w:rsidRPr="00F1635A">
        <w:rPr>
          <w:rFonts w:ascii="Times New Roman" w:eastAsia="Times New Roman" w:hAnsi="Times New Roman" w:cs="Times New Roman"/>
          <w:sz w:val="24"/>
          <w:szCs w:val="24"/>
        </w:rPr>
        <w:t xml:space="preserve"> informacijos la</w:t>
      </w:r>
      <w:r w:rsidR="008C6837" w:rsidRPr="00F1635A">
        <w:rPr>
          <w:rFonts w:ascii="Times New Roman" w:eastAsia="Times New Roman" w:hAnsi="Times New Roman" w:cs="Times New Roman"/>
          <w:sz w:val="24"/>
          <w:szCs w:val="24"/>
        </w:rPr>
        <w:t>i</w:t>
      </w:r>
      <w:r w:rsidR="00A02DD1">
        <w:rPr>
          <w:rFonts w:ascii="Times New Roman" w:eastAsia="Times New Roman" w:hAnsi="Times New Roman" w:cs="Times New Roman"/>
          <w:sz w:val="24"/>
          <w:szCs w:val="24"/>
        </w:rPr>
        <w:t>kmenų, duomenų įrašų ištrynimas; neteisingas maršruto</w:t>
      </w:r>
      <w:r w:rsidR="008C6837" w:rsidRPr="00F1635A">
        <w:rPr>
          <w:rFonts w:ascii="Times New Roman" w:eastAsia="Times New Roman" w:hAnsi="Times New Roman" w:cs="Times New Roman"/>
          <w:sz w:val="24"/>
          <w:szCs w:val="24"/>
        </w:rPr>
        <w:t xml:space="preserve"> (adr</w:t>
      </w:r>
      <w:r w:rsidR="00A02DD1">
        <w:rPr>
          <w:rFonts w:ascii="Times New Roman" w:eastAsia="Times New Roman" w:hAnsi="Times New Roman" w:cs="Times New Roman"/>
          <w:sz w:val="24"/>
          <w:szCs w:val="24"/>
        </w:rPr>
        <w:t>eso</w:t>
      </w:r>
      <w:r w:rsidR="00D10AC5" w:rsidRPr="00F1635A">
        <w:rPr>
          <w:rFonts w:ascii="Times New Roman" w:eastAsia="Times New Roman" w:hAnsi="Times New Roman" w:cs="Times New Roman"/>
          <w:sz w:val="24"/>
          <w:szCs w:val="24"/>
        </w:rPr>
        <w:t xml:space="preserve">) perduodant duomenis nustatymas </w:t>
      </w:r>
      <w:r w:rsidR="00A02DD1">
        <w:rPr>
          <w:rFonts w:ascii="Times New Roman" w:eastAsia="Times New Roman" w:hAnsi="Times New Roman" w:cs="Times New Roman"/>
          <w:sz w:val="24"/>
          <w:szCs w:val="24"/>
        </w:rPr>
        <w:t>teikiant duomenis;</w:t>
      </w:r>
      <w:r w:rsidR="00D10AC5" w:rsidRPr="00F1635A">
        <w:rPr>
          <w:rFonts w:ascii="Times New Roman" w:eastAsia="Times New Roman" w:hAnsi="Times New Roman" w:cs="Times New Roman"/>
          <w:sz w:val="24"/>
          <w:szCs w:val="24"/>
        </w:rPr>
        <w:t xml:space="preserve"> sistemų sutrikimai dėl elektros tiekimo nutrūkimo, kompiuterių viruso </w:t>
      </w:r>
      <w:r w:rsidR="00A02DD1">
        <w:rPr>
          <w:rFonts w:ascii="Times New Roman" w:eastAsia="Times New Roman" w:hAnsi="Times New Roman" w:cs="Times New Roman"/>
          <w:sz w:val="24"/>
          <w:szCs w:val="24"/>
        </w:rPr>
        <w:t>ir kt.</w:t>
      </w:r>
      <w:r w:rsidR="00D10AC5" w:rsidRPr="00F1635A">
        <w:rPr>
          <w:rFonts w:ascii="Times New Roman" w:eastAsia="Times New Roman" w:hAnsi="Times New Roman" w:cs="Times New Roman"/>
          <w:sz w:val="24"/>
          <w:szCs w:val="24"/>
        </w:rPr>
        <w:t>);</w:t>
      </w:r>
    </w:p>
    <w:p w:rsidR="000A7C09" w:rsidRPr="00F1635A" w:rsidRDefault="00B42271" w:rsidP="00F1635A">
      <w:pPr>
        <w:pStyle w:val="ListParagraph"/>
        <w:numPr>
          <w:ilvl w:val="0"/>
          <w:numId w:val="2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tyčiniai</w:t>
      </w:r>
      <w:r w:rsidR="00CF0113">
        <w:rPr>
          <w:rFonts w:ascii="Times New Roman" w:eastAsia="Times New Roman" w:hAnsi="Times New Roman" w:cs="Times New Roman"/>
          <w:sz w:val="24"/>
          <w:szCs w:val="24"/>
        </w:rPr>
        <w:t xml:space="preserve"> subjektyvū</w:t>
      </w:r>
      <w:r w:rsidR="000A4969">
        <w:rPr>
          <w:rFonts w:ascii="Times New Roman" w:eastAsia="Times New Roman" w:hAnsi="Times New Roman" w:cs="Times New Roman"/>
          <w:sz w:val="24"/>
          <w:szCs w:val="24"/>
        </w:rPr>
        <w:t>s veiksniai</w:t>
      </w:r>
      <w:r w:rsidRPr="00F1635A">
        <w:rPr>
          <w:rFonts w:ascii="Times New Roman" w:eastAsia="Times New Roman" w:hAnsi="Times New Roman" w:cs="Times New Roman"/>
          <w:sz w:val="24"/>
          <w:szCs w:val="24"/>
        </w:rPr>
        <w:t>, kai asmens duomenų apsauga pažeidžiama sąmoningai (neteisėtas įsib</w:t>
      </w:r>
      <w:r w:rsidR="000A4969">
        <w:rPr>
          <w:rFonts w:ascii="Times New Roman" w:eastAsia="Times New Roman" w:hAnsi="Times New Roman" w:cs="Times New Roman"/>
          <w:sz w:val="24"/>
          <w:szCs w:val="24"/>
        </w:rPr>
        <w:t xml:space="preserve">rovimas į informacines sistemas; piktybinis teisės aktų ir (ar) </w:t>
      </w:r>
      <w:r w:rsidR="00E65D7D">
        <w:rPr>
          <w:rFonts w:ascii="Times New Roman" w:eastAsia="Times New Roman" w:hAnsi="Times New Roman" w:cs="Times New Roman"/>
          <w:sz w:val="24"/>
          <w:szCs w:val="24"/>
        </w:rPr>
        <w:t>Taisyklų</w:t>
      </w:r>
      <w:r w:rsidR="000A4969">
        <w:rPr>
          <w:rFonts w:ascii="Times New Roman" w:eastAsia="Times New Roman" w:hAnsi="Times New Roman" w:cs="Times New Roman"/>
          <w:sz w:val="24"/>
          <w:szCs w:val="24"/>
        </w:rPr>
        <w:t xml:space="preserve"> pažeidimas;</w:t>
      </w:r>
      <w:r w:rsidRPr="00F1635A">
        <w:rPr>
          <w:rFonts w:ascii="Times New Roman" w:eastAsia="Times New Roman" w:hAnsi="Times New Roman" w:cs="Times New Roman"/>
          <w:sz w:val="24"/>
          <w:szCs w:val="24"/>
        </w:rPr>
        <w:t xml:space="preserve"> neteisėtas įsiterpimas į kompiuterių tinklą;</w:t>
      </w:r>
      <w:r w:rsidR="005121BE" w:rsidRPr="00F1635A">
        <w:rPr>
          <w:rFonts w:ascii="Times New Roman" w:eastAsia="Times New Roman" w:hAnsi="Times New Roman" w:cs="Times New Roman"/>
          <w:sz w:val="24"/>
          <w:szCs w:val="24"/>
        </w:rPr>
        <w:t xml:space="preserve"> asmens duomenų vagystė ir kt.);</w:t>
      </w:r>
    </w:p>
    <w:p w:rsidR="00AF3A4B" w:rsidRDefault="00A24C29" w:rsidP="00AF3A4B">
      <w:pPr>
        <w:pStyle w:val="ListParagraph"/>
        <w:numPr>
          <w:ilvl w:val="0"/>
          <w:numId w:val="28"/>
        </w:numPr>
        <w:spacing w:after="0" w:line="240" w:lineRule="auto"/>
        <w:ind w:left="0" w:firstLine="709"/>
        <w:jc w:val="both"/>
        <w:rPr>
          <w:rFonts w:ascii="Times New Roman" w:eastAsia="Times New Roman" w:hAnsi="Times New Roman" w:cs="Times New Roman"/>
          <w:sz w:val="24"/>
          <w:szCs w:val="24"/>
        </w:rPr>
      </w:pPr>
      <w:r w:rsidRPr="00F1635A">
        <w:rPr>
          <w:rFonts w:ascii="Times New Roman" w:eastAsia="Times New Roman" w:hAnsi="Times New Roman" w:cs="Times New Roman"/>
          <w:sz w:val="24"/>
          <w:szCs w:val="24"/>
        </w:rPr>
        <w:t>netikėti atsitiktiniai</w:t>
      </w:r>
      <w:r w:rsidR="000A4969">
        <w:rPr>
          <w:rFonts w:ascii="Times New Roman" w:eastAsia="Times New Roman" w:hAnsi="Times New Roman" w:cs="Times New Roman"/>
          <w:sz w:val="24"/>
          <w:szCs w:val="24"/>
        </w:rPr>
        <w:t xml:space="preserve"> objektyvūs</w:t>
      </w:r>
      <w:r w:rsidRPr="00F1635A">
        <w:rPr>
          <w:rFonts w:ascii="Times New Roman" w:eastAsia="Times New Roman" w:hAnsi="Times New Roman" w:cs="Times New Roman"/>
          <w:sz w:val="24"/>
          <w:szCs w:val="24"/>
        </w:rPr>
        <w:t xml:space="preserve"> </w:t>
      </w:r>
      <w:r w:rsidR="000A4969">
        <w:rPr>
          <w:rFonts w:ascii="Times New Roman" w:eastAsia="Times New Roman" w:hAnsi="Times New Roman" w:cs="Times New Roman"/>
          <w:sz w:val="24"/>
          <w:szCs w:val="24"/>
        </w:rPr>
        <w:t>veiksniai (žaibas; gaisras; užliejimas; audra;</w:t>
      </w:r>
      <w:r w:rsidRPr="00F1635A">
        <w:rPr>
          <w:rFonts w:ascii="Times New Roman" w:eastAsia="Times New Roman" w:hAnsi="Times New Roman" w:cs="Times New Roman"/>
          <w:sz w:val="24"/>
          <w:szCs w:val="24"/>
        </w:rPr>
        <w:t xml:space="preserve"> temperatūr</w:t>
      </w:r>
      <w:r w:rsidR="000A4969">
        <w:rPr>
          <w:rFonts w:ascii="Times New Roman" w:eastAsia="Times New Roman" w:hAnsi="Times New Roman" w:cs="Times New Roman"/>
          <w:sz w:val="24"/>
          <w:szCs w:val="24"/>
        </w:rPr>
        <w:t>os ir drėgmės pakitimų poveikis; purvo;</w:t>
      </w:r>
      <w:r w:rsidRPr="00F1635A">
        <w:rPr>
          <w:rFonts w:ascii="Times New Roman" w:eastAsia="Times New Roman" w:hAnsi="Times New Roman" w:cs="Times New Roman"/>
          <w:sz w:val="24"/>
          <w:szCs w:val="24"/>
        </w:rPr>
        <w:t xml:space="preserve"> du</w:t>
      </w:r>
      <w:r w:rsidR="000A4969">
        <w:rPr>
          <w:rFonts w:ascii="Times New Roman" w:eastAsia="Times New Roman" w:hAnsi="Times New Roman" w:cs="Times New Roman"/>
          <w:sz w:val="24"/>
          <w:szCs w:val="24"/>
        </w:rPr>
        <w:t>lkių bei magnetinių laukų įtaka;</w:t>
      </w:r>
      <w:r w:rsidRPr="00F1635A">
        <w:rPr>
          <w:rFonts w:ascii="Times New Roman" w:eastAsia="Times New Roman" w:hAnsi="Times New Roman" w:cs="Times New Roman"/>
          <w:sz w:val="24"/>
          <w:szCs w:val="24"/>
        </w:rPr>
        <w:t xml:space="preserve"> </w:t>
      </w:r>
      <w:r w:rsidR="000A4969">
        <w:rPr>
          <w:rFonts w:ascii="Times New Roman" w:eastAsia="Times New Roman" w:hAnsi="Times New Roman" w:cs="Times New Roman"/>
          <w:sz w:val="24"/>
          <w:szCs w:val="24"/>
        </w:rPr>
        <w:t>atsitiktinės techninės avarijos;</w:t>
      </w:r>
      <w:r w:rsidRPr="00F1635A">
        <w:rPr>
          <w:rFonts w:ascii="Times New Roman" w:eastAsia="Times New Roman" w:hAnsi="Times New Roman" w:cs="Times New Roman"/>
          <w:sz w:val="24"/>
          <w:szCs w:val="24"/>
        </w:rPr>
        <w:t xml:space="preserve"> kiti nenugalimi ir (arba) nekontroliuojami veiksniai).</w:t>
      </w:r>
    </w:p>
    <w:p w:rsidR="00AF3A4B" w:rsidRDefault="00DF22A1"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rPr>
      </w:pPr>
      <w:r w:rsidRPr="00AF3A4B">
        <w:rPr>
          <w:rFonts w:ascii="Times New Roman" w:eastAsia="Times New Roman" w:hAnsi="Times New Roman" w:cs="Times New Roman"/>
          <w:sz w:val="24"/>
          <w:szCs w:val="24"/>
        </w:rPr>
        <w:t xml:space="preserve">Atsitikus šių Taisyklių </w:t>
      </w:r>
      <w:r w:rsidR="0059203B">
        <w:rPr>
          <w:rFonts w:ascii="Times New Roman" w:eastAsia="Times New Roman" w:hAnsi="Times New Roman" w:cs="Times New Roman"/>
          <w:sz w:val="24"/>
          <w:szCs w:val="24"/>
        </w:rPr>
        <w:t>36</w:t>
      </w:r>
      <w:r w:rsidRPr="00AF3A4B">
        <w:rPr>
          <w:rFonts w:ascii="Times New Roman" w:eastAsia="Times New Roman" w:hAnsi="Times New Roman" w:cs="Times New Roman"/>
          <w:sz w:val="24"/>
          <w:szCs w:val="24"/>
        </w:rPr>
        <w:t>.</w:t>
      </w:r>
      <w:r w:rsidR="0059203B">
        <w:rPr>
          <w:rFonts w:ascii="Times New Roman" w:eastAsia="Times New Roman" w:hAnsi="Times New Roman" w:cs="Times New Roman"/>
          <w:sz w:val="24"/>
          <w:szCs w:val="24"/>
        </w:rPr>
        <w:t>1–36</w:t>
      </w:r>
      <w:r w:rsidR="000A7C09" w:rsidRPr="00AF3A4B">
        <w:rPr>
          <w:rFonts w:ascii="Times New Roman" w:eastAsia="Times New Roman" w:hAnsi="Times New Roman" w:cs="Times New Roman"/>
          <w:sz w:val="24"/>
          <w:szCs w:val="24"/>
        </w:rPr>
        <w:t>.3</w:t>
      </w:r>
      <w:r w:rsidRPr="00AF3A4B">
        <w:rPr>
          <w:rFonts w:ascii="Times New Roman" w:eastAsia="Times New Roman" w:hAnsi="Times New Roman" w:cs="Times New Roman"/>
          <w:sz w:val="24"/>
          <w:szCs w:val="24"/>
        </w:rPr>
        <w:t xml:space="preserve"> punktuose įvardintiems įvykiams</w:t>
      </w:r>
      <w:r w:rsidR="000A7C09" w:rsidRPr="00AF3A4B">
        <w:rPr>
          <w:rFonts w:ascii="Times New Roman" w:eastAsia="Times New Roman" w:hAnsi="Times New Roman" w:cs="Times New Roman"/>
          <w:sz w:val="24"/>
          <w:szCs w:val="24"/>
        </w:rPr>
        <w:t>,</w:t>
      </w:r>
      <w:r w:rsidRPr="00AF3A4B">
        <w:rPr>
          <w:rFonts w:ascii="Times New Roman" w:eastAsia="Times New Roman" w:hAnsi="Times New Roman" w:cs="Times New Roman"/>
          <w:sz w:val="24"/>
          <w:szCs w:val="24"/>
        </w:rPr>
        <w:t xml:space="preserve"> nedelsiant privalo būti informuojamas Įmonės vadovas.</w:t>
      </w:r>
    </w:p>
    <w:p w:rsidR="00AF3A4B" w:rsidRDefault="00DF22A1"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rPr>
      </w:pPr>
      <w:r w:rsidRPr="00AF3A4B">
        <w:rPr>
          <w:rFonts w:ascii="Times New Roman" w:eastAsia="Times New Roman" w:hAnsi="Times New Roman" w:cs="Times New Roman"/>
          <w:sz w:val="24"/>
          <w:szCs w:val="24"/>
        </w:rPr>
        <w:t xml:space="preserve">Įmonės vadovas privalo organizuoti asmens duomenų apsaugos pažeidimo tyrimą, poveikio laipsnio, žalos ir padarinių </w:t>
      </w:r>
      <w:r w:rsidR="00424B05" w:rsidRPr="00AF3A4B">
        <w:rPr>
          <w:rFonts w:ascii="Times New Roman" w:eastAsia="Times New Roman" w:hAnsi="Times New Roman" w:cs="Times New Roman"/>
          <w:sz w:val="24"/>
          <w:szCs w:val="24"/>
        </w:rPr>
        <w:t>nustatymą</w:t>
      </w:r>
      <w:r w:rsidR="008E52D2" w:rsidRPr="00AF3A4B">
        <w:rPr>
          <w:rFonts w:ascii="Times New Roman" w:eastAsia="Times New Roman" w:hAnsi="Times New Roman" w:cs="Times New Roman"/>
          <w:sz w:val="24"/>
          <w:szCs w:val="24"/>
        </w:rPr>
        <w:t>,</w:t>
      </w:r>
      <w:r w:rsidR="008E52D2" w:rsidRPr="00AF3A4B">
        <w:rPr>
          <w:rFonts w:ascii="Times New Roman" w:eastAsia="Times New Roman" w:hAnsi="Times New Roman" w:cs="Times New Roman"/>
          <w:sz w:val="24"/>
          <w:szCs w:val="24"/>
          <w:lang w:eastAsia="lt-LT"/>
        </w:rPr>
        <w:t xml:space="preserve"> </w:t>
      </w:r>
      <w:r w:rsidR="008E52D2" w:rsidRPr="00AF3A4B">
        <w:rPr>
          <w:rFonts w:ascii="Times New Roman" w:eastAsia="Times New Roman" w:hAnsi="Times New Roman" w:cs="Times New Roman"/>
          <w:sz w:val="24"/>
          <w:szCs w:val="24"/>
        </w:rPr>
        <w:t xml:space="preserve">kurį atlieka darbuotojas, vykdantis asmens duomenų teisinės apsaugos reikalavimų laikymosi Įmonėje koordinavimo ir kontrolės funkcijas, </w:t>
      </w:r>
      <w:r w:rsidR="00424B05" w:rsidRPr="00AF3A4B">
        <w:rPr>
          <w:rFonts w:ascii="Times New Roman" w:eastAsia="Times New Roman" w:hAnsi="Times New Roman" w:cs="Times New Roman"/>
          <w:sz w:val="24"/>
          <w:szCs w:val="24"/>
        </w:rPr>
        <w:t xml:space="preserve"> bei koordinuoti Įmonės skyrių veiksmus šalinant asmens duomenų apsaugos pažeidimo sukeltus neigiamus padari</w:t>
      </w:r>
      <w:r w:rsidR="000A7C09" w:rsidRPr="00AF3A4B">
        <w:rPr>
          <w:rFonts w:ascii="Times New Roman" w:eastAsia="Times New Roman" w:hAnsi="Times New Roman" w:cs="Times New Roman"/>
          <w:sz w:val="24"/>
          <w:szCs w:val="24"/>
        </w:rPr>
        <w:t>nius.</w:t>
      </w:r>
    </w:p>
    <w:p w:rsidR="008E52D2" w:rsidRPr="00AF3A4B" w:rsidRDefault="008E52D2"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rPr>
      </w:pPr>
      <w:r w:rsidRPr="00AF3A4B">
        <w:rPr>
          <w:rFonts w:ascii="Times New Roman" w:eastAsia="Times New Roman" w:hAnsi="Times New Roman" w:cs="Times New Roman"/>
          <w:sz w:val="24"/>
          <w:szCs w:val="24"/>
          <w:lang w:eastAsia="lt-LT"/>
        </w:rPr>
        <w:t>Asmens duomenų saugumo pažeidimo atveju, Įmonė nepagrįstai nedelsdama ir, jei įmanoma, praėjus ne daugiau kaip 72 valandoms nuo tada, kai sužinojo apie asmens duomenų saugumo pažeidimą, apie tai praneša Valstybin</w:t>
      </w:r>
      <w:r w:rsidR="00F15FAB" w:rsidRPr="00AF3A4B">
        <w:rPr>
          <w:rFonts w:ascii="Times New Roman" w:eastAsia="Times New Roman" w:hAnsi="Times New Roman" w:cs="Times New Roman"/>
          <w:sz w:val="24"/>
          <w:szCs w:val="24"/>
          <w:lang w:eastAsia="lt-LT"/>
        </w:rPr>
        <w:t>ei duomenų apsaugos inspekcijai</w:t>
      </w:r>
      <w:r w:rsidRPr="00AF3A4B">
        <w:rPr>
          <w:rFonts w:ascii="Times New Roman" w:eastAsia="Times New Roman" w:hAnsi="Times New Roman" w:cs="Times New Roman"/>
          <w:sz w:val="24"/>
          <w:szCs w:val="24"/>
          <w:lang w:eastAsia="lt-LT"/>
        </w:rPr>
        <w:t xml:space="preserve"> nebent asmens duomenų saugumo pažeidimas neturėtų kelti pavojaus fizinių asmenų teisėms ir laisvėms.</w:t>
      </w:r>
    </w:p>
    <w:p w:rsidR="008E52D2" w:rsidRDefault="008E52D2" w:rsidP="00F1635A">
      <w:pPr>
        <w:pStyle w:val="ListParagraph"/>
        <w:spacing w:after="0" w:line="240" w:lineRule="auto"/>
        <w:jc w:val="center"/>
        <w:rPr>
          <w:rFonts w:ascii="Times New Roman" w:eastAsia="Times New Roman" w:hAnsi="Times New Roman" w:cs="Times New Roman"/>
          <w:sz w:val="48"/>
          <w:szCs w:val="48"/>
        </w:rPr>
      </w:pPr>
    </w:p>
    <w:p w:rsidR="00803955" w:rsidRDefault="00803955" w:rsidP="00F1635A">
      <w:pPr>
        <w:pStyle w:val="ListParagraph"/>
        <w:spacing w:after="0" w:line="240" w:lineRule="auto"/>
        <w:jc w:val="center"/>
        <w:rPr>
          <w:rFonts w:ascii="Times New Roman" w:eastAsia="Times New Roman" w:hAnsi="Times New Roman" w:cs="Times New Roman"/>
          <w:sz w:val="16"/>
          <w:szCs w:val="16"/>
        </w:rPr>
      </w:pPr>
    </w:p>
    <w:p w:rsidR="00803955" w:rsidRPr="00803955" w:rsidRDefault="00803955" w:rsidP="00F1635A">
      <w:pPr>
        <w:pStyle w:val="ListParagraph"/>
        <w:spacing w:after="0" w:line="240" w:lineRule="auto"/>
        <w:jc w:val="center"/>
        <w:rPr>
          <w:rFonts w:ascii="Times New Roman" w:eastAsia="Times New Roman" w:hAnsi="Times New Roman" w:cs="Times New Roman"/>
          <w:sz w:val="16"/>
          <w:szCs w:val="16"/>
        </w:rPr>
      </w:pPr>
    </w:p>
    <w:p w:rsidR="00A81AE8" w:rsidRPr="00F1635A" w:rsidRDefault="000A7C09" w:rsidP="00F1635A">
      <w:pPr>
        <w:spacing w:after="0" w:line="240" w:lineRule="auto"/>
        <w:jc w:val="center"/>
        <w:rPr>
          <w:rFonts w:ascii="Times New Roman" w:eastAsia="Times New Roman" w:hAnsi="Times New Roman" w:cs="Times New Roman"/>
          <w:b/>
          <w:sz w:val="24"/>
          <w:szCs w:val="24"/>
          <w:lang w:eastAsia="lt-LT"/>
        </w:rPr>
      </w:pPr>
      <w:r w:rsidRPr="00F1635A">
        <w:rPr>
          <w:rFonts w:ascii="Times New Roman" w:eastAsia="Times New Roman" w:hAnsi="Times New Roman" w:cs="Times New Roman"/>
          <w:b/>
          <w:bCs/>
          <w:sz w:val="24"/>
          <w:szCs w:val="24"/>
          <w:lang w:eastAsia="lt-LT"/>
        </w:rPr>
        <w:lastRenderedPageBreak/>
        <w:t>V</w:t>
      </w:r>
      <w:r w:rsidR="009D0337">
        <w:rPr>
          <w:rFonts w:ascii="Times New Roman" w:eastAsia="Times New Roman" w:hAnsi="Times New Roman" w:cs="Times New Roman"/>
          <w:b/>
          <w:bCs/>
          <w:sz w:val="24"/>
          <w:szCs w:val="24"/>
          <w:lang w:eastAsia="lt-LT"/>
        </w:rPr>
        <w:t>III</w:t>
      </w:r>
      <w:r w:rsidRPr="00F1635A">
        <w:rPr>
          <w:rFonts w:ascii="Times New Roman" w:eastAsia="Times New Roman" w:hAnsi="Times New Roman" w:cs="Times New Roman"/>
          <w:b/>
          <w:bCs/>
          <w:sz w:val="24"/>
          <w:szCs w:val="24"/>
          <w:lang w:eastAsia="lt-LT"/>
        </w:rPr>
        <w:t> SKYRIUS</w:t>
      </w:r>
    </w:p>
    <w:p w:rsidR="00A81AE8" w:rsidRPr="00F1635A" w:rsidRDefault="00A81AE8" w:rsidP="00F1635A">
      <w:pPr>
        <w:spacing w:after="0" w:line="240" w:lineRule="auto"/>
        <w:jc w:val="center"/>
        <w:rPr>
          <w:rFonts w:ascii="Times New Roman" w:eastAsia="Times New Roman" w:hAnsi="Times New Roman" w:cs="Times New Roman"/>
          <w:b/>
          <w:sz w:val="24"/>
          <w:szCs w:val="24"/>
          <w:lang w:eastAsia="lt-LT"/>
        </w:rPr>
      </w:pPr>
      <w:r w:rsidRPr="00F1635A">
        <w:rPr>
          <w:rFonts w:ascii="Times New Roman" w:eastAsia="Times New Roman" w:hAnsi="Times New Roman" w:cs="Times New Roman"/>
          <w:b/>
          <w:bCs/>
          <w:sz w:val="24"/>
          <w:szCs w:val="24"/>
          <w:lang w:eastAsia="lt-LT"/>
        </w:rPr>
        <w:t>BAIGIAMOSIOS NUOSTATOS</w:t>
      </w:r>
    </w:p>
    <w:p w:rsidR="00A81AE8" w:rsidRPr="00F1635A" w:rsidRDefault="00A81AE8" w:rsidP="00F1635A">
      <w:pPr>
        <w:spacing w:after="0" w:line="240" w:lineRule="auto"/>
        <w:rPr>
          <w:rFonts w:ascii="Times New Roman" w:eastAsia="Times New Roman" w:hAnsi="Times New Roman" w:cs="Times New Roman"/>
          <w:sz w:val="24"/>
          <w:szCs w:val="24"/>
          <w:lang w:eastAsia="lt-LT"/>
        </w:rPr>
      </w:pPr>
    </w:p>
    <w:p w:rsidR="00AF3A4B" w:rsidRDefault="00F90966"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lang w:eastAsia="lt-LT"/>
        </w:rPr>
      </w:pPr>
      <w:bookmarkStart w:id="6" w:name="part_c8b67efe49184bc0965409ed117c8fc0"/>
      <w:bookmarkStart w:id="7" w:name="part_3c971e4539194363944979c15f7fb447"/>
      <w:bookmarkEnd w:id="6"/>
      <w:bookmarkEnd w:id="7"/>
      <w:r w:rsidRPr="00F1635A">
        <w:rPr>
          <w:rFonts w:ascii="Times New Roman" w:eastAsia="Times New Roman" w:hAnsi="Times New Roman" w:cs="Times New Roman"/>
          <w:sz w:val="24"/>
          <w:szCs w:val="24"/>
          <w:lang w:eastAsia="lt-LT"/>
        </w:rPr>
        <w:t>Darbuotojams, kurie pažeidžia Lietuvos Respublikos asmens duomenų teisinės apsaugos įstatyme, kituose teisės aktuose, reglamentuojančiuose asmens duomenų</w:t>
      </w:r>
      <w:r w:rsidR="000F0712">
        <w:rPr>
          <w:rFonts w:ascii="Times New Roman" w:eastAsia="Times New Roman" w:hAnsi="Times New Roman" w:cs="Times New Roman"/>
          <w:sz w:val="24"/>
          <w:szCs w:val="24"/>
          <w:lang w:eastAsia="lt-LT"/>
        </w:rPr>
        <w:t xml:space="preserve"> tvarkymą bei apsaugą, arba šiose Taisyklėse įtvirtintas nuostatas</w:t>
      </w:r>
      <w:r w:rsidRPr="00F1635A">
        <w:rPr>
          <w:rFonts w:ascii="Times New Roman" w:eastAsia="Times New Roman" w:hAnsi="Times New Roman" w:cs="Times New Roman"/>
          <w:sz w:val="24"/>
          <w:szCs w:val="24"/>
          <w:lang w:eastAsia="lt-LT"/>
        </w:rPr>
        <w:t>, taikoma Lietuvos Respublikos įstatymuose nustatyta atsakomybė</w:t>
      </w:r>
      <w:r w:rsidR="00F04A6E" w:rsidRPr="00F1635A">
        <w:rPr>
          <w:rFonts w:ascii="Times New Roman" w:eastAsia="Times New Roman" w:hAnsi="Times New Roman" w:cs="Times New Roman"/>
          <w:sz w:val="24"/>
          <w:szCs w:val="24"/>
          <w:lang w:eastAsia="lt-LT"/>
        </w:rPr>
        <w:t>.</w:t>
      </w:r>
    </w:p>
    <w:p w:rsidR="00AF3A4B" w:rsidRDefault="00F04A6E"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lang w:eastAsia="lt-LT"/>
        </w:rPr>
      </w:pPr>
      <w:r w:rsidRPr="00AF3A4B">
        <w:rPr>
          <w:rFonts w:ascii="Times New Roman" w:eastAsia="Times New Roman" w:hAnsi="Times New Roman" w:cs="Times New Roman"/>
          <w:sz w:val="24"/>
          <w:szCs w:val="24"/>
          <w:lang w:eastAsia="lt-LT"/>
        </w:rPr>
        <w:t>Patvirtinus ar pakeitus Taisykles, darbuotojai su jom</w:t>
      </w:r>
      <w:r w:rsidR="00E66D20" w:rsidRPr="00AF3A4B">
        <w:rPr>
          <w:rFonts w:ascii="Times New Roman" w:eastAsia="Times New Roman" w:hAnsi="Times New Roman" w:cs="Times New Roman"/>
          <w:sz w:val="24"/>
          <w:szCs w:val="24"/>
          <w:lang w:eastAsia="lt-LT"/>
        </w:rPr>
        <w:t xml:space="preserve">is supažindinami pasirašytinai. </w:t>
      </w:r>
      <w:r w:rsidRPr="00AF3A4B">
        <w:rPr>
          <w:rFonts w:ascii="Times New Roman" w:eastAsia="Times New Roman" w:hAnsi="Times New Roman" w:cs="Times New Roman"/>
          <w:sz w:val="24"/>
          <w:szCs w:val="24"/>
          <w:lang w:eastAsia="lt-LT"/>
        </w:rPr>
        <w:t>Priėmus naują darbuotoją, jis su Taisyklėmis privalo būti supažindintas pirmąją jo darbo dieną.</w:t>
      </w:r>
    </w:p>
    <w:p w:rsidR="00A81AE8" w:rsidRPr="00AF3A4B" w:rsidRDefault="004915BF" w:rsidP="007C0441">
      <w:pPr>
        <w:pStyle w:val="ListParagraph"/>
        <w:numPr>
          <w:ilvl w:val="0"/>
          <w:numId w:val="41"/>
        </w:numPr>
        <w:spacing w:after="0" w:line="240" w:lineRule="auto"/>
        <w:ind w:left="0" w:firstLine="709"/>
        <w:jc w:val="both"/>
        <w:rPr>
          <w:rFonts w:ascii="Times New Roman" w:eastAsia="Times New Roman" w:hAnsi="Times New Roman" w:cs="Times New Roman"/>
          <w:sz w:val="24"/>
          <w:szCs w:val="24"/>
          <w:lang w:eastAsia="lt-LT"/>
        </w:rPr>
      </w:pPr>
      <w:r w:rsidRPr="00AF3A4B">
        <w:rPr>
          <w:rFonts w:ascii="Times New Roman" w:eastAsia="Times New Roman" w:hAnsi="Times New Roman" w:cs="Times New Roman"/>
          <w:sz w:val="24"/>
          <w:szCs w:val="24"/>
          <w:lang w:eastAsia="lt-LT"/>
        </w:rPr>
        <w:t>Taisyklės ne rečiau kaip kartą per 2 metus peržiūrimos ir, reikalui esant ar pasikeitus asmens duomenų tvarkymą reglamentuojantiems teisės aktams, atnaujinamos.</w:t>
      </w:r>
    </w:p>
    <w:p w:rsidR="00803955" w:rsidRPr="00803955" w:rsidRDefault="00803955" w:rsidP="00803955">
      <w:pPr>
        <w:pStyle w:val="ListParagraph"/>
        <w:spacing w:after="0" w:line="240" w:lineRule="auto"/>
        <w:ind w:left="709"/>
        <w:jc w:val="both"/>
        <w:rPr>
          <w:rFonts w:ascii="Times New Roman" w:eastAsia="Times New Roman" w:hAnsi="Times New Roman" w:cs="Times New Roman"/>
          <w:sz w:val="24"/>
          <w:szCs w:val="24"/>
          <w:lang w:eastAsia="lt-LT"/>
        </w:rPr>
      </w:pPr>
    </w:p>
    <w:p w:rsidR="00E5785D" w:rsidRPr="00F1635A" w:rsidRDefault="0075572C" w:rsidP="00F1635A">
      <w:pPr>
        <w:spacing w:line="240" w:lineRule="auto"/>
        <w:jc w:val="center"/>
        <w:rPr>
          <w:rFonts w:ascii="Times New Roman" w:eastAsia="Times New Roman" w:hAnsi="Times New Roman" w:cs="Times New Roman"/>
          <w:sz w:val="24"/>
          <w:szCs w:val="24"/>
          <w:lang w:eastAsia="lt-LT"/>
        </w:rPr>
      </w:pPr>
      <w:r w:rsidRPr="00F1635A">
        <w:rPr>
          <w:rFonts w:ascii="Times New Roman" w:eastAsia="Times New Roman" w:hAnsi="Times New Roman" w:cs="Times New Roman"/>
          <w:sz w:val="24"/>
          <w:szCs w:val="24"/>
          <w:lang w:eastAsia="lt-LT"/>
        </w:rPr>
        <w:t>______________</w:t>
      </w:r>
    </w:p>
    <w:p w:rsidR="00E5785D" w:rsidRPr="00F1635A" w:rsidRDefault="00E5785D"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Pr="00F1635A" w:rsidRDefault="007D37F5" w:rsidP="00F1635A">
      <w:pPr>
        <w:spacing w:after="0" w:line="240" w:lineRule="auto"/>
        <w:rPr>
          <w:rFonts w:ascii="Times New Roman" w:eastAsia="Times New Roman" w:hAnsi="Times New Roman" w:cs="Times New Roman"/>
          <w:b/>
          <w:sz w:val="16"/>
          <w:szCs w:val="16"/>
          <w:lang w:eastAsia="lt-LT"/>
        </w:rPr>
      </w:pPr>
    </w:p>
    <w:p w:rsidR="007D37F5" w:rsidRDefault="007D37F5" w:rsidP="00F1635A">
      <w:pPr>
        <w:spacing w:after="0" w:line="240" w:lineRule="auto"/>
        <w:rPr>
          <w:rFonts w:ascii="Times New Roman" w:eastAsia="Times New Roman" w:hAnsi="Times New Roman" w:cs="Times New Roman"/>
          <w:b/>
          <w:sz w:val="16"/>
          <w:szCs w:val="16"/>
          <w:lang w:eastAsia="lt-LT"/>
        </w:rPr>
      </w:pPr>
    </w:p>
    <w:p w:rsidR="00966CB1" w:rsidRDefault="00966CB1" w:rsidP="00F1635A">
      <w:pPr>
        <w:tabs>
          <w:tab w:val="right" w:leader="underscore" w:pos="9639"/>
        </w:tabs>
        <w:spacing w:after="0" w:line="240" w:lineRule="auto"/>
        <w:jc w:val="right"/>
        <w:rPr>
          <w:rFonts w:ascii="Times New Roman" w:eastAsia="Times New Roman" w:hAnsi="Times New Roman" w:cs="Times New Roman"/>
          <w:b/>
          <w:sz w:val="16"/>
          <w:szCs w:val="16"/>
          <w:lang w:eastAsia="lt-LT"/>
        </w:rPr>
      </w:pPr>
    </w:p>
    <w:p w:rsidR="00185A59" w:rsidRPr="00F1635A" w:rsidRDefault="00185A59" w:rsidP="00F1635A">
      <w:pPr>
        <w:tabs>
          <w:tab w:val="right" w:leader="underscore" w:pos="9639"/>
        </w:tabs>
        <w:spacing w:after="0" w:line="240" w:lineRule="auto"/>
        <w:jc w:val="right"/>
        <w:rPr>
          <w:rFonts w:ascii="Times New Roman" w:eastAsia="Times New Roman" w:hAnsi="Times New Roman" w:cs="Times New Roman"/>
          <w:sz w:val="24"/>
          <w:szCs w:val="20"/>
        </w:rPr>
      </w:pPr>
      <w:r w:rsidRPr="00F1635A">
        <w:rPr>
          <w:rFonts w:ascii="Times New Roman" w:eastAsia="Times New Roman" w:hAnsi="Times New Roman" w:cs="Times New Roman"/>
          <w:sz w:val="24"/>
          <w:szCs w:val="20"/>
        </w:rPr>
        <w:lastRenderedPageBreak/>
        <w:t>Asmens duomenų tvarkymo</w:t>
      </w:r>
    </w:p>
    <w:p w:rsidR="00185A59" w:rsidRPr="00F1635A" w:rsidRDefault="00185A59" w:rsidP="00F1635A">
      <w:pPr>
        <w:tabs>
          <w:tab w:val="right" w:leader="underscore" w:pos="9639"/>
        </w:tabs>
        <w:spacing w:after="0" w:line="240" w:lineRule="auto"/>
        <w:jc w:val="right"/>
        <w:rPr>
          <w:rFonts w:ascii="Times New Roman" w:eastAsia="Times New Roman" w:hAnsi="Times New Roman" w:cs="Times New Roman"/>
          <w:sz w:val="24"/>
          <w:szCs w:val="20"/>
        </w:rPr>
      </w:pPr>
      <w:r w:rsidRPr="00F1635A">
        <w:rPr>
          <w:rFonts w:ascii="Times New Roman" w:eastAsia="Times New Roman" w:hAnsi="Times New Roman" w:cs="Times New Roman"/>
          <w:sz w:val="24"/>
          <w:szCs w:val="20"/>
        </w:rPr>
        <w:t>Savivaldybės įmonėje „Vilniaus miesto būstas“</w:t>
      </w:r>
    </w:p>
    <w:p w:rsidR="00185A59" w:rsidRPr="00061638" w:rsidRDefault="00061638" w:rsidP="00061638">
      <w:pPr>
        <w:tabs>
          <w:tab w:val="right" w:leader="underscore" w:pos="9639"/>
        </w:tabs>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taisyklių priedas</w:t>
      </w:r>
    </w:p>
    <w:p w:rsidR="00185A59" w:rsidRPr="00F1635A" w:rsidRDefault="00185A59" w:rsidP="00F1635A">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185A59" w:rsidRPr="00F1635A" w:rsidRDefault="00185A59" w:rsidP="00F1635A">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185A59" w:rsidRPr="00F1635A" w:rsidRDefault="00185A59" w:rsidP="00F1635A">
      <w:pPr>
        <w:suppressAutoHyphens/>
        <w:spacing w:after="0" w:line="240" w:lineRule="auto"/>
        <w:ind w:firstLine="851"/>
        <w:jc w:val="center"/>
        <w:textAlignment w:val="baseline"/>
        <w:rPr>
          <w:rFonts w:ascii="Times New Roman" w:eastAsia="Times New Roman" w:hAnsi="Times New Roman" w:cs="Times New Roman"/>
          <w:b/>
          <w:bCs/>
          <w:sz w:val="24"/>
          <w:szCs w:val="24"/>
        </w:rPr>
      </w:pPr>
      <w:r w:rsidRPr="00F1635A">
        <w:rPr>
          <w:rFonts w:ascii="Times New Roman" w:eastAsia="Times New Roman" w:hAnsi="Times New Roman" w:cs="Times New Roman"/>
          <w:b/>
          <w:bCs/>
          <w:sz w:val="24"/>
          <w:szCs w:val="24"/>
        </w:rPr>
        <w:t>SUTIKIMAS</w:t>
      </w:r>
    </w:p>
    <w:p w:rsidR="00185A59" w:rsidRPr="00F1635A" w:rsidRDefault="00C165ED" w:rsidP="00F1635A">
      <w:pPr>
        <w:suppressAutoHyphens/>
        <w:spacing w:after="0" w:line="240" w:lineRule="auto"/>
        <w:ind w:firstLine="851"/>
        <w:jc w:val="center"/>
        <w:textAlignment w:val="baseline"/>
        <w:rPr>
          <w:rFonts w:ascii="Times New Roman" w:eastAsia="Times New Roman" w:hAnsi="Times New Roman" w:cs="Times New Roman"/>
          <w:b/>
          <w:bCs/>
          <w:sz w:val="24"/>
          <w:szCs w:val="24"/>
        </w:rPr>
      </w:pPr>
      <w:r w:rsidRPr="00C165ED">
        <w:rPr>
          <w:rFonts w:ascii="Times New Roman" w:eastAsia="Times New Roman" w:hAnsi="Times New Roman" w:cs="Times New Roman"/>
          <w:b/>
          <w:bCs/>
          <w:sz w:val="24"/>
          <w:szCs w:val="24"/>
        </w:rPr>
        <w:t>DĖL ASMENS DUOMENŲ TVARKYMO</w:t>
      </w:r>
    </w:p>
    <w:p w:rsidR="00C165ED" w:rsidRPr="00C165ED" w:rsidRDefault="00C165ED" w:rsidP="00C165ED">
      <w:pPr>
        <w:suppressAutoHyphens/>
        <w:spacing w:after="0" w:line="240" w:lineRule="auto"/>
        <w:ind w:firstLine="851"/>
        <w:jc w:val="center"/>
        <w:textAlignment w:val="baseline"/>
        <w:rPr>
          <w:rFonts w:ascii="Times New Roman" w:eastAsia="Times New Roman" w:hAnsi="Times New Roman" w:cs="Times New Roman"/>
          <w:b/>
          <w:bCs/>
          <w:sz w:val="24"/>
          <w:szCs w:val="24"/>
          <w:lang w:val="en-US"/>
        </w:rPr>
      </w:pPr>
      <w:r w:rsidRPr="00C165ED">
        <w:rPr>
          <w:rFonts w:ascii="Times New Roman" w:eastAsia="Times New Roman" w:hAnsi="Times New Roman" w:cs="Times New Roman"/>
          <w:b/>
          <w:bCs/>
          <w:sz w:val="24"/>
          <w:szCs w:val="24"/>
          <w:lang w:val="en-US"/>
        </w:rPr>
        <w:t>20___ m._______________</w:t>
      </w:r>
      <w:proofErr w:type="gramStart"/>
      <w:r w:rsidRPr="00C165ED">
        <w:rPr>
          <w:rFonts w:ascii="Times New Roman" w:eastAsia="Times New Roman" w:hAnsi="Times New Roman" w:cs="Times New Roman"/>
          <w:b/>
          <w:bCs/>
          <w:sz w:val="24"/>
          <w:szCs w:val="24"/>
          <w:lang w:val="en-US"/>
        </w:rPr>
        <w:t>_  _</w:t>
      </w:r>
      <w:proofErr w:type="gramEnd"/>
      <w:r w:rsidRPr="00C165ED">
        <w:rPr>
          <w:rFonts w:ascii="Times New Roman" w:eastAsia="Times New Roman" w:hAnsi="Times New Roman" w:cs="Times New Roman"/>
          <w:b/>
          <w:bCs/>
          <w:sz w:val="24"/>
          <w:szCs w:val="24"/>
          <w:lang w:val="en-US"/>
        </w:rPr>
        <w:t>___ d.</w:t>
      </w:r>
    </w:p>
    <w:p w:rsidR="00C165ED" w:rsidRPr="00C165ED" w:rsidRDefault="00C165ED" w:rsidP="00C165ED">
      <w:pPr>
        <w:suppressAutoHyphens/>
        <w:spacing w:after="0" w:line="240" w:lineRule="auto"/>
        <w:ind w:firstLine="851"/>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Vilnius</w:t>
      </w:r>
    </w:p>
    <w:p w:rsidR="00185A59" w:rsidRPr="00F1635A" w:rsidRDefault="00185A59" w:rsidP="00F1635A">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061638" w:rsidRDefault="00061638" w:rsidP="00CB6919">
      <w:pPr>
        <w:suppressAutoHyphens/>
        <w:spacing w:after="0" w:line="240" w:lineRule="auto"/>
        <w:jc w:val="both"/>
        <w:textAlignment w:val="baseline"/>
        <w:rPr>
          <w:rFonts w:ascii="Times New Roman" w:eastAsia="Times New Roman" w:hAnsi="Times New Roman" w:cs="Times New Roman"/>
          <w:b/>
          <w:bCs/>
          <w:sz w:val="24"/>
          <w:szCs w:val="24"/>
        </w:rPr>
      </w:pPr>
    </w:p>
    <w:p w:rsidR="00061638" w:rsidRPr="00061638" w:rsidRDefault="00061638" w:rsidP="00061638">
      <w:pPr>
        <w:tabs>
          <w:tab w:val="left" w:pos="426"/>
        </w:tabs>
        <w:spacing w:after="0" w:line="240" w:lineRule="auto"/>
        <w:jc w:val="both"/>
        <w:rPr>
          <w:rFonts w:ascii="Times New Roman" w:eastAsia="Times New Roman" w:hAnsi="Times New Roman" w:cs="Times New Roman"/>
          <w:sz w:val="16"/>
          <w:szCs w:val="16"/>
          <w:lang w:eastAsia="lt-LT"/>
        </w:rPr>
      </w:pPr>
      <w:r w:rsidRPr="00061638">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4"/>
          <w:szCs w:val="24"/>
          <w:lang w:eastAsia="lt-LT"/>
        </w:rPr>
        <w:t>Aš,</w:t>
      </w:r>
      <w:r w:rsidRPr="00061638">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0"/>
          <w:szCs w:val="20"/>
          <w:u w:val="single"/>
          <w:lang w:eastAsia="lt-LT"/>
        </w:rPr>
        <w:t xml:space="preserve">                                                                                                                          </w:t>
      </w:r>
      <w:r w:rsidRPr="00061638">
        <w:rPr>
          <w:rFonts w:ascii="Times New Roman" w:eastAsia="Times New Roman" w:hAnsi="Times New Roman" w:cs="Times New Roman"/>
          <w:b/>
          <w:sz w:val="24"/>
          <w:szCs w:val="24"/>
          <w:lang w:eastAsia="lt-LT"/>
        </w:rPr>
        <w:t>sutinku</w:t>
      </w:r>
      <w:r w:rsidRPr="00061638">
        <w:rPr>
          <w:rFonts w:ascii="Times New Roman" w:eastAsia="Times New Roman" w:hAnsi="Times New Roman" w:cs="Times New Roman"/>
          <w:sz w:val="24"/>
          <w:szCs w:val="24"/>
          <w:lang w:eastAsia="lt-LT"/>
        </w:rPr>
        <w:t>, kad</w:t>
      </w:r>
      <w:r>
        <w:rPr>
          <w:rFonts w:ascii="Times New Roman" w:eastAsia="Times New Roman" w:hAnsi="Times New Roman" w:cs="Times New Roman"/>
          <w:sz w:val="20"/>
          <w:szCs w:val="20"/>
          <w:lang w:eastAsia="lt-LT"/>
        </w:rPr>
        <w:t xml:space="preserve"> </w:t>
      </w:r>
    </w:p>
    <w:p w:rsidR="00061638" w:rsidRDefault="00061638" w:rsidP="00061638">
      <w:pPr>
        <w:tabs>
          <w:tab w:val="left" w:pos="426"/>
        </w:tabs>
        <w:spacing w:after="0" w:line="240" w:lineRule="auto"/>
        <w:jc w:val="both"/>
        <w:rPr>
          <w:rFonts w:ascii="Times New Roman" w:eastAsia="Times New Roman" w:hAnsi="Times New Roman" w:cs="Times New Roman"/>
          <w:sz w:val="20"/>
          <w:szCs w:val="20"/>
          <w:lang w:eastAsia="lt-LT"/>
        </w:rPr>
      </w:pPr>
      <w:r w:rsidRPr="00061638">
        <w:rPr>
          <w:rFonts w:ascii="Times New Roman" w:eastAsia="Times New Roman" w:hAnsi="Times New Roman" w:cs="Times New Roman"/>
          <w:sz w:val="20"/>
          <w:szCs w:val="20"/>
          <w:lang w:eastAsia="lt-LT"/>
        </w:rPr>
        <w:t xml:space="preserve">                                             </w:t>
      </w:r>
      <w:r w:rsidR="003C41B3">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0"/>
          <w:szCs w:val="20"/>
          <w:lang w:eastAsia="lt-LT"/>
        </w:rPr>
        <w:t xml:space="preserve">    </w:t>
      </w:r>
      <w:r w:rsidR="003C41B3">
        <w:rPr>
          <w:rFonts w:ascii="Times New Roman" w:eastAsia="Times New Roman" w:hAnsi="Times New Roman" w:cs="Times New Roman"/>
          <w:sz w:val="16"/>
          <w:szCs w:val="16"/>
          <w:lang w:eastAsia="lt-LT"/>
        </w:rPr>
        <w:t>(vardas, pavardė,</w:t>
      </w:r>
      <w:r w:rsidRPr="00061638">
        <w:rPr>
          <w:rFonts w:ascii="Times New Roman" w:eastAsia="Times New Roman" w:hAnsi="Times New Roman" w:cs="Times New Roman"/>
          <w:sz w:val="16"/>
          <w:szCs w:val="16"/>
          <w:lang w:eastAsia="lt-LT"/>
        </w:rPr>
        <w:t xml:space="preserve"> gyv. vietos adresas</w:t>
      </w:r>
      <w:r w:rsidRPr="00061638">
        <w:rPr>
          <w:rFonts w:ascii="Times New Roman" w:eastAsia="Times New Roman" w:hAnsi="Times New Roman" w:cs="Times New Roman"/>
          <w:sz w:val="20"/>
          <w:szCs w:val="20"/>
          <w:lang w:eastAsia="lt-LT"/>
        </w:rPr>
        <w:t xml:space="preserve"> )       </w:t>
      </w:r>
    </w:p>
    <w:p w:rsidR="00061638" w:rsidRPr="00061638" w:rsidRDefault="00061638" w:rsidP="00061638">
      <w:pPr>
        <w:tabs>
          <w:tab w:val="left" w:pos="426"/>
        </w:tabs>
        <w:spacing w:after="0" w:line="240" w:lineRule="auto"/>
        <w:jc w:val="both"/>
        <w:rPr>
          <w:rFonts w:ascii="Times New Roman" w:eastAsia="Times New Roman" w:hAnsi="Times New Roman" w:cs="Times New Roman"/>
          <w:sz w:val="20"/>
          <w:szCs w:val="20"/>
          <w:lang w:eastAsia="lt-LT"/>
        </w:rPr>
      </w:pPr>
      <w:r w:rsidRPr="00061638">
        <w:rPr>
          <w:rFonts w:ascii="Times New Roman" w:eastAsia="Times New Roman" w:hAnsi="Times New Roman" w:cs="Times New Roman"/>
          <w:sz w:val="20"/>
          <w:szCs w:val="20"/>
          <w:lang w:eastAsia="lt-LT"/>
        </w:rPr>
        <w:t xml:space="preserve">                       </w:t>
      </w:r>
    </w:p>
    <w:p w:rsidR="00553570" w:rsidRPr="00061638" w:rsidRDefault="003C41B3" w:rsidP="00CC0519">
      <w:pPr>
        <w:tabs>
          <w:tab w:val="left" w:pos="426"/>
        </w:tabs>
        <w:spacing w:after="0" w:line="240" w:lineRule="auto"/>
        <w:jc w:val="both"/>
        <w:rPr>
          <w:rFonts w:ascii="Times New Roman" w:eastAsia="Times New Roman" w:hAnsi="Times New Roman" w:cs="Times New Roman"/>
          <w:bCs/>
          <w:iCs/>
          <w:sz w:val="24"/>
          <w:szCs w:val="24"/>
          <w:lang w:eastAsia="lt-LT"/>
        </w:rPr>
      </w:pPr>
      <w:r w:rsidRPr="003C41B3">
        <w:rPr>
          <w:rFonts w:ascii="Times New Roman" w:eastAsia="Times New Roman" w:hAnsi="Times New Roman" w:cs="Times New Roman"/>
          <w:sz w:val="24"/>
          <w:szCs w:val="24"/>
          <w:lang w:eastAsia="lt-LT"/>
        </w:rPr>
        <w:t>Savivaldybės įmonė „Vilniaus miesto būstas“, juridinio asmens kodas 124568293, adresas Švitrigailos g. 7, LT-03110 Vilnius</w:t>
      </w:r>
      <w:r>
        <w:rPr>
          <w:rFonts w:ascii="Times New Roman" w:eastAsia="Times New Roman" w:hAnsi="Times New Roman" w:cs="Times New Roman"/>
          <w:sz w:val="24"/>
          <w:szCs w:val="24"/>
          <w:lang w:eastAsia="lt-LT"/>
        </w:rPr>
        <w:t>,</w:t>
      </w:r>
      <w:r w:rsidR="00437ECB" w:rsidRPr="00437ECB">
        <w:rPr>
          <w:rFonts w:ascii="Times New Roman" w:eastAsia="Times New Roman" w:hAnsi="Times New Roman" w:cs="Times New Roman"/>
          <w:sz w:val="24"/>
          <w:szCs w:val="24"/>
          <w:lang w:eastAsia="lt-LT"/>
        </w:rPr>
        <w:t xml:space="preserve"> tel. (8 5) </w:t>
      </w:r>
      <w:r w:rsidRPr="003C41B3">
        <w:rPr>
          <w:rFonts w:ascii="Times New Roman" w:eastAsia="Times New Roman" w:hAnsi="Times New Roman" w:cs="Times New Roman"/>
          <w:bCs/>
          <w:sz w:val="24"/>
          <w:szCs w:val="24"/>
          <w:lang w:eastAsia="lt-LT"/>
        </w:rPr>
        <w:t>277</w:t>
      </w:r>
      <w:r>
        <w:rPr>
          <w:rFonts w:ascii="Times New Roman" w:eastAsia="Times New Roman" w:hAnsi="Times New Roman" w:cs="Times New Roman"/>
          <w:bCs/>
          <w:sz w:val="24"/>
          <w:szCs w:val="24"/>
          <w:lang w:eastAsia="lt-LT"/>
        </w:rPr>
        <w:t xml:space="preserve"> </w:t>
      </w:r>
      <w:r w:rsidRPr="003C41B3">
        <w:rPr>
          <w:rFonts w:ascii="Times New Roman" w:eastAsia="Times New Roman" w:hAnsi="Times New Roman" w:cs="Times New Roman"/>
          <w:bCs/>
          <w:sz w:val="24"/>
          <w:szCs w:val="24"/>
          <w:lang w:eastAsia="lt-LT"/>
        </w:rPr>
        <w:t>90</w:t>
      </w:r>
      <w:r>
        <w:rPr>
          <w:rFonts w:ascii="Times New Roman" w:eastAsia="Times New Roman" w:hAnsi="Times New Roman" w:cs="Times New Roman"/>
          <w:bCs/>
          <w:sz w:val="24"/>
          <w:szCs w:val="24"/>
          <w:lang w:eastAsia="lt-LT"/>
        </w:rPr>
        <w:t xml:space="preserve"> </w:t>
      </w:r>
      <w:r w:rsidRPr="003C41B3">
        <w:rPr>
          <w:rFonts w:ascii="Times New Roman" w:eastAsia="Times New Roman" w:hAnsi="Times New Roman" w:cs="Times New Roman"/>
          <w:bCs/>
          <w:sz w:val="24"/>
          <w:szCs w:val="24"/>
          <w:lang w:eastAsia="lt-LT"/>
        </w:rPr>
        <w:t>90</w:t>
      </w:r>
      <w:r>
        <w:rPr>
          <w:rFonts w:ascii="Times New Roman" w:eastAsia="Times New Roman" w:hAnsi="Times New Roman" w:cs="Times New Roman"/>
          <w:sz w:val="24"/>
          <w:szCs w:val="24"/>
          <w:lang w:eastAsia="lt-LT"/>
        </w:rPr>
        <w:t xml:space="preserve">, </w:t>
      </w:r>
      <w:r w:rsidR="00437ECB" w:rsidRPr="00437ECB">
        <w:rPr>
          <w:rFonts w:ascii="Times New Roman" w:eastAsia="Times New Roman" w:hAnsi="Times New Roman" w:cs="Times New Roman"/>
          <w:sz w:val="24"/>
          <w:szCs w:val="24"/>
          <w:lang w:eastAsia="lt-LT"/>
        </w:rPr>
        <w:t xml:space="preserve">el. paštas </w:t>
      </w:r>
      <w:proofErr w:type="spellStart"/>
      <w:r w:rsidR="00EB47C6" w:rsidRPr="00EB47C6">
        <w:rPr>
          <w:rFonts w:ascii="Times New Roman" w:eastAsia="Times New Roman" w:hAnsi="Times New Roman" w:cs="Times New Roman"/>
          <w:sz w:val="24"/>
          <w:szCs w:val="24"/>
          <w:lang w:eastAsia="lt-LT"/>
        </w:rPr>
        <w:t>vilniaus.bustas@vmb.lt</w:t>
      </w:r>
      <w:proofErr w:type="spellEnd"/>
      <w:r w:rsidR="00437ECB" w:rsidRPr="00437ECB">
        <w:rPr>
          <w:rFonts w:ascii="Times New Roman" w:eastAsia="Times New Roman" w:hAnsi="Times New Roman" w:cs="Times New Roman"/>
          <w:sz w:val="24"/>
          <w:szCs w:val="24"/>
          <w:lang w:eastAsia="lt-LT"/>
        </w:rPr>
        <w:t xml:space="preserve"> (toliau – </w:t>
      </w:r>
      <w:r>
        <w:rPr>
          <w:rFonts w:ascii="Times New Roman" w:eastAsia="Times New Roman" w:hAnsi="Times New Roman" w:cs="Times New Roman"/>
          <w:sz w:val="24"/>
          <w:szCs w:val="24"/>
          <w:lang w:eastAsia="lt-LT"/>
        </w:rPr>
        <w:t>Įmonė</w:t>
      </w:r>
      <w:r w:rsidR="00437ECB" w:rsidRPr="00437ECB">
        <w:rPr>
          <w:rFonts w:ascii="Times New Roman" w:eastAsia="Times New Roman" w:hAnsi="Times New Roman" w:cs="Times New Roman"/>
          <w:sz w:val="24"/>
          <w:szCs w:val="24"/>
          <w:lang w:eastAsia="lt-LT"/>
        </w:rPr>
        <w:t xml:space="preserve">), </w:t>
      </w:r>
      <w:r w:rsidR="00C165ED" w:rsidRPr="00C165ED">
        <w:rPr>
          <w:rFonts w:ascii="Times New Roman" w:eastAsia="Times New Roman" w:hAnsi="Times New Roman" w:cs="Times New Roman"/>
          <w:sz w:val="24"/>
          <w:szCs w:val="24"/>
          <w:lang w:eastAsia="lt-LT"/>
        </w:rPr>
        <w:t xml:space="preserve">įstatymų nustatyta tvarka gautų </w:t>
      </w:r>
      <w:r w:rsidR="008529A4" w:rsidRPr="00C165ED">
        <w:rPr>
          <w:rFonts w:ascii="Times New Roman" w:eastAsia="Times New Roman" w:hAnsi="Times New Roman" w:cs="Times New Roman"/>
          <w:sz w:val="24"/>
          <w:szCs w:val="24"/>
          <w:lang w:eastAsia="lt-LT"/>
        </w:rPr>
        <w:t xml:space="preserve">ir tvarkytų </w:t>
      </w:r>
      <w:r w:rsidR="00C165ED" w:rsidRPr="00C165ED">
        <w:rPr>
          <w:rFonts w:ascii="Times New Roman" w:eastAsia="Times New Roman" w:hAnsi="Times New Roman" w:cs="Times New Roman"/>
          <w:sz w:val="24"/>
          <w:szCs w:val="24"/>
          <w:lang w:eastAsia="lt-LT"/>
        </w:rPr>
        <w:t>mano (šeimos narių) asmens duomenis ir informaciją iš valstybės registrų ir kitų informacinių sistemų apie deklaruotą gyvenamąją vietą, šeiminę padėtį, metinės gyventojo (šeimos) turto deklaracijos</w:t>
      </w:r>
      <w:r w:rsidR="00C165ED" w:rsidRPr="00C165ED">
        <w:rPr>
          <w:rFonts w:ascii="Times New Roman" w:eastAsia="Times New Roman" w:hAnsi="Times New Roman" w:cs="Times New Roman"/>
          <w:b/>
          <w:bCs/>
          <w:sz w:val="24"/>
          <w:szCs w:val="24"/>
          <w:lang w:eastAsia="lt-LT"/>
        </w:rPr>
        <w:t xml:space="preserve"> </w:t>
      </w:r>
      <w:r w:rsidR="00C165ED" w:rsidRPr="00C165ED">
        <w:rPr>
          <w:rFonts w:ascii="Times New Roman" w:eastAsia="Times New Roman" w:hAnsi="Times New Roman" w:cs="Times New Roman"/>
          <w:sz w:val="24"/>
          <w:szCs w:val="24"/>
          <w:lang w:eastAsia="lt-LT"/>
        </w:rPr>
        <w:t xml:space="preserve">duomenis ir kitą reikalingą informaciją, kuria vadovaujantis nustatoma teisė į paramą </w:t>
      </w:r>
      <w:r w:rsidR="008529A4" w:rsidRPr="008529A4">
        <w:rPr>
          <w:rFonts w:ascii="Times New Roman" w:eastAsia="Times New Roman" w:hAnsi="Times New Roman" w:cs="Times New Roman"/>
          <w:sz w:val="24"/>
          <w:szCs w:val="24"/>
          <w:lang w:eastAsia="lt-LT"/>
        </w:rPr>
        <w:t xml:space="preserve">būstui įsigyti ar išsinuomoti </w:t>
      </w:r>
      <w:r w:rsidR="00C165ED" w:rsidRPr="00C165ED">
        <w:rPr>
          <w:rFonts w:ascii="Times New Roman" w:eastAsia="Times New Roman" w:hAnsi="Times New Roman" w:cs="Times New Roman"/>
          <w:sz w:val="24"/>
          <w:szCs w:val="24"/>
          <w:lang w:eastAsia="lt-LT"/>
        </w:rPr>
        <w:t>pagal Lietuvos Respublikos paramos būstui įsigyti ar išsinuomoti įstatymą</w:t>
      </w:r>
      <w:r w:rsidR="00CB6919">
        <w:rPr>
          <w:rFonts w:ascii="Times New Roman" w:eastAsia="Times New Roman" w:hAnsi="Times New Roman" w:cs="Times New Roman"/>
          <w:sz w:val="24"/>
          <w:szCs w:val="24"/>
          <w:lang w:eastAsia="lt-LT"/>
        </w:rPr>
        <w:t xml:space="preserve"> ir </w:t>
      </w:r>
      <w:r w:rsidR="00CB6919" w:rsidRPr="00CB6919">
        <w:rPr>
          <w:rFonts w:ascii="Times New Roman" w:eastAsia="Times New Roman" w:hAnsi="Times New Roman" w:cs="Times New Roman"/>
          <w:bCs/>
          <w:iCs/>
          <w:sz w:val="24"/>
          <w:szCs w:val="24"/>
          <w:lang w:eastAsia="lt-LT"/>
        </w:rPr>
        <w:t>Lietuvos Respublikos gyventojų turto deklaravimo įstatym</w:t>
      </w:r>
      <w:r w:rsidR="00CB6919">
        <w:rPr>
          <w:rFonts w:ascii="Times New Roman" w:eastAsia="Times New Roman" w:hAnsi="Times New Roman" w:cs="Times New Roman"/>
          <w:bCs/>
          <w:iCs/>
          <w:sz w:val="24"/>
          <w:szCs w:val="24"/>
          <w:lang w:eastAsia="lt-LT"/>
        </w:rPr>
        <w:t>ą</w:t>
      </w:r>
      <w:r w:rsidR="00C165ED" w:rsidRPr="00C165ED">
        <w:rPr>
          <w:rFonts w:ascii="Times New Roman" w:eastAsia="Times New Roman" w:hAnsi="Times New Roman" w:cs="Times New Roman"/>
          <w:sz w:val="24"/>
          <w:szCs w:val="24"/>
          <w:lang w:eastAsia="lt-LT"/>
        </w:rPr>
        <w:t>.</w:t>
      </w:r>
    </w:p>
    <w:p w:rsidR="00553570" w:rsidRDefault="00061638" w:rsidP="00553570">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061638">
        <w:rPr>
          <w:rFonts w:ascii="Times New Roman" w:eastAsia="Times New Roman" w:hAnsi="Times New Roman" w:cs="Times New Roman"/>
          <w:sz w:val="24"/>
          <w:szCs w:val="24"/>
          <w:lang w:eastAsia="lt-LT"/>
        </w:rPr>
        <w:t xml:space="preserve">Sutinku, kad nurodyti mano duomenys būtų </w:t>
      </w:r>
      <w:r w:rsidRPr="00061638">
        <w:rPr>
          <w:rFonts w:ascii="Times New Roman" w:eastAsia="Times New Roman" w:hAnsi="Times New Roman" w:cs="Times New Roman"/>
          <w:sz w:val="24"/>
          <w:szCs w:val="24"/>
          <w:u w:val="single"/>
          <w:lang w:eastAsia="lt-LT"/>
        </w:rPr>
        <w:t>teikiami</w:t>
      </w:r>
      <w:r w:rsidRPr="00061638">
        <w:rPr>
          <w:rFonts w:ascii="Times New Roman" w:eastAsia="Times New Roman" w:hAnsi="Times New Roman" w:cs="Times New Roman"/>
          <w:sz w:val="24"/>
          <w:szCs w:val="24"/>
          <w:lang w:eastAsia="lt-LT"/>
        </w:rPr>
        <w:t xml:space="preserve"> </w:t>
      </w:r>
      <w:r w:rsidR="00234207" w:rsidRPr="00234207">
        <w:rPr>
          <w:rFonts w:ascii="Times New Roman" w:eastAsia="Times New Roman" w:hAnsi="Times New Roman" w:cs="Times New Roman"/>
          <w:sz w:val="24"/>
          <w:szCs w:val="24"/>
          <w:lang w:eastAsia="lt-LT"/>
        </w:rPr>
        <w:t xml:space="preserve">tretiesiems asmenims tik esant </w:t>
      </w:r>
      <w:r w:rsidR="00234207" w:rsidRPr="00234207">
        <w:rPr>
          <w:rFonts w:ascii="Times New Roman" w:eastAsia="Times New Roman" w:hAnsi="Times New Roman" w:cs="Times New Roman"/>
          <w:bCs/>
          <w:iCs/>
          <w:sz w:val="24"/>
          <w:szCs w:val="24"/>
          <w:lang w:eastAsia="lt-LT"/>
        </w:rPr>
        <w:t>Lietuvos Respublikos asmens duomenų teisinės apsaugos įstatymo</w:t>
      </w:r>
      <w:r w:rsidR="00234207" w:rsidRPr="00234207">
        <w:rPr>
          <w:rFonts w:ascii="Times New Roman" w:eastAsia="Times New Roman" w:hAnsi="Times New Roman" w:cs="Times New Roman"/>
          <w:sz w:val="24"/>
          <w:szCs w:val="24"/>
          <w:lang w:eastAsia="lt-LT"/>
        </w:rPr>
        <w:t xml:space="preserve"> 5 straipsnyje nustatytam asmens duomenų teisėto tvarkymo kriterijui</w:t>
      </w:r>
      <w:r w:rsidRPr="00061638">
        <w:rPr>
          <w:rFonts w:ascii="Times New Roman" w:eastAsia="Times New Roman" w:hAnsi="Times New Roman" w:cs="Times New Roman"/>
          <w:sz w:val="24"/>
          <w:szCs w:val="24"/>
          <w:lang w:eastAsia="lt-LT"/>
        </w:rPr>
        <w:t>.</w:t>
      </w:r>
    </w:p>
    <w:p w:rsidR="00966CB1" w:rsidRDefault="00966CB1" w:rsidP="00966CB1">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061638">
        <w:rPr>
          <w:rFonts w:ascii="Times New Roman" w:eastAsia="Times New Roman" w:hAnsi="Times New Roman" w:cs="Times New Roman"/>
          <w:sz w:val="24"/>
          <w:szCs w:val="24"/>
        </w:rPr>
        <w:t xml:space="preserve">Esu informuotas (-a), kad </w:t>
      </w:r>
      <w:r>
        <w:rPr>
          <w:rFonts w:ascii="Times New Roman" w:eastAsia="Times New Roman" w:hAnsi="Times New Roman" w:cs="Times New Roman"/>
          <w:sz w:val="24"/>
          <w:szCs w:val="24"/>
          <w:lang w:eastAsia="lt-LT"/>
        </w:rPr>
        <w:t>mano a</w:t>
      </w:r>
      <w:r w:rsidRPr="00966CB1">
        <w:rPr>
          <w:rFonts w:ascii="Times New Roman" w:eastAsia="Times New Roman" w:hAnsi="Times New Roman" w:cs="Times New Roman"/>
          <w:sz w:val="24"/>
          <w:szCs w:val="24"/>
          <w:lang w:eastAsia="lt-LT"/>
        </w:rPr>
        <w:t xml:space="preserve">smens duomenys </w:t>
      </w:r>
      <w:r>
        <w:rPr>
          <w:rFonts w:ascii="Times New Roman" w:eastAsia="Times New Roman" w:hAnsi="Times New Roman" w:cs="Times New Roman"/>
          <w:sz w:val="24"/>
          <w:szCs w:val="24"/>
          <w:lang w:eastAsia="lt-LT"/>
        </w:rPr>
        <w:t xml:space="preserve">bus </w:t>
      </w:r>
      <w:r w:rsidRPr="00966CB1">
        <w:rPr>
          <w:rFonts w:ascii="Times New Roman" w:eastAsia="Times New Roman" w:hAnsi="Times New Roman" w:cs="Times New Roman"/>
          <w:sz w:val="24"/>
          <w:szCs w:val="24"/>
          <w:lang w:eastAsia="lt-LT"/>
        </w:rPr>
        <w:t>archyvuojami vadovaujantis Lietuvos Respublikos dokumentų ir archyvų įstatymu bei Lietuvos vyriausiojo archyvaro 2011 m. kovo 9 d. įsakymu Nr. V-100 patvirtinta Bendrųjų dokumentų saugojimo terminų rodykle.</w:t>
      </w:r>
    </w:p>
    <w:p w:rsidR="00966CB1" w:rsidRDefault="00966CB1" w:rsidP="00966CB1">
      <w:pPr>
        <w:tabs>
          <w:tab w:val="left" w:pos="426"/>
        </w:tabs>
        <w:spacing w:after="0" w:line="240" w:lineRule="auto"/>
        <w:ind w:firstLine="567"/>
        <w:jc w:val="both"/>
        <w:rPr>
          <w:rFonts w:ascii="Times New Roman" w:eastAsia="Times New Roman" w:hAnsi="Times New Roman" w:cs="Times New Roman"/>
          <w:sz w:val="24"/>
          <w:szCs w:val="24"/>
          <w:lang w:eastAsia="lt-LT"/>
        </w:rPr>
      </w:pPr>
    </w:p>
    <w:p w:rsidR="00966CB1" w:rsidRDefault="00966CB1" w:rsidP="00966CB1">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e</w:t>
      </w:r>
      <w:r w:rsidRPr="00061638">
        <w:rPr>
          <w:rFonts w:ascii="Times New Roman" w:eastAsia="Times New Roman" w:hAnsi="Times New Roman" w:cs="Times New Roman"/>
          <w:sz w:val="24"/>
          <w:szCs w:val="24"/>
        </w:rPr>
        <w:t xml:space="preserve">su informuotas (-a), kad </w:t>
      </w:r>
      <w:r>
        <w:rPr>
          <w:rFonts w:ascii="Times New Roman" w:eastAsia="Times New Roman" w:hAnsi="Times New Roman" w:cs="Times New Roman"/>
          <w:sz w:val="24"/>
          <w:szCs w:val="24"/>
        </w:rPr>
        <w:t>teisės aktų</w:t>
      </w:r>
      <w:r w:rsidRPr="00061638">
        <w:rPr>
          <w:rFonts w:ascii="Times New Roman" w:eastAsia="Times New Roman" w:hAnsi="Times New Roman" w:cs="Times New Roman"/>
          <w:sz w:val="24"/>
          <w:szCs w:val="24"/>
        </w:rPr>
        <w:t xml:space="preserve"> nustatyta tvarka </w:t>
      </w:r>
      <w:r>
        <w:rPr>
          <w:rFonts w:ascii="Times New Roman" w:eastAsia="Times New Roman" w:hAnsi="Times New Roman" w:cs="Times New Roman"/>
          <w:sz w:val="24"/>
          <w:szCs w:val="24"/>
        </w:rPr>
        <w:t xml:space="preserve">turiu </w:t>
      </w:r>
      <w:r w:rsidRPr="00061638">
        <w:rPr>
          <w:rFonts w:ascii="Times New Roman" w:eastAsia="Times New Roman" w:hAnsi="Times New Roman" w:cs="Times New Roman"/>
          <w:sz w:val="24"/>
          <w:szCs w:val="24"/>
        </w:rPr>
        <w:t>teisę:</w:t>
      </w:r>
    </w:p>
    <w:p w:rsidR="000F66E9" w:rsidRPr="000F66E9" w:rsidRDefault="000F66E9" w:rsidP="000F66E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susipažinti su savo asmens duomenimis;</w:t>
      </w:r>
    </w:p>
    <w:p w:rsidR="00061638" w:rsidRPr="00061638" w:rsidRDefault="00061638" w:rsidP="00061638">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būti informuotas (-a) apie savo asmens duomenų tvarkymą;</w:t>
      </w:r>
    </w:p>
    <w:p w:rsidR="009B3E72" w:rsidRPr="00061638" w:rsidRDefault="009B3E72" w:rsidP="00061638">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gauti </w:t>
      </w:r>
      <w:r w:rsidR="00DC42C8">
        <w:rPr>
          <w:rFonts w:ascii="Times New Roman" w:eastAsia="Times New Roman" w:hAnsi="Times New Roman" w:cs="Times New Roman"/>
          <w:sz w:val="24"/>
          <w:szCs w:val="24"/>
        </w:rPr>
        <w:t xml:space="preserve">Įmonei </w:t>
      </w:r>
      <w:r>
        <w:rPr>
          <w:rFonts w:ascii="Times New Roman" w:eastAsia="Times New Roman" w:hAnsi="Times New Roman" w:cs="Times New Roman"/>
          <w:sz w:val="24"/>
          <w:szCs w:val="24"/>
        </w:rPr>
        <w:t xml:space="preserve">pateiktus </w:t>
      </w:r>
      <w:r w:rsidR="00273A20">
        <w:rPr>
          <w:rFonts w:ascii="Times New Roman" w:eastAsia="Times New Roman" w:hAnsi="Times New Roman" w:cs="Times New Roman"/>
          <w:sz w:val="24"/>
          <w:szCs w:val="24"/>
        </w:rPr>
        <w:t xml:space="preserve">mano </w:t>
      </w:r>
      <w:r>
        <w:rPr>
          <w:rFonts w:ascii="Times New Roman" w:eastAsia="Times New Roman" w:hAnsi="Times New Roman" w:cs="Times New Roman"/>
          <w:sz w:val="24"/>
          <w:szCs w:val="24"/>
        </w:rPr>
        <w:t>asmens duomenis;</w:t>
      </w:r>
    </w:p>
    <w:p w:rsidR="00061638" w:rsidRDefault="00061638" w:rsidP="00061638">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reikalauti ištaisyti</w:t>
      </w:r>
      <w:r w:rsidR="00DC42C8">
        <w:rPr>
          <w:rFonts w:ascii="Times New Roman" w:eastAsia="Times New Roman" w:hAnsi="Times New Roman" w:cs="Times New Roman"/>
          <w:sz w:val="24"/>
          <w:szCs w:val="24"/>
        </w:rPr>
        <w:t xml:space="preserve"> ar sunaikinti</w:t>
      </w:r>
      <w:r w:rsidRPr="00061638">
        <w:rPr>
          <w:rFonts w:ascii="Times New Roman" w:eastAsia="Times New Roman" w:hAnsi="Times New Roman" w:cs="Times New Roman"/>
          <w:sz w:val="24"/>
          <w:szCs w:val="24"/>
        </w:rPr>
        <w:t xml:space="preserve"> </w:t>
      </w:r>
      <w:r w:rsidR="00273A20">
        <w:rPr>
          <w:rFonts w:ascii="Times New Roman" w:eastAsia="Times New Roman" w:hAnsi="Times New Roman" w:cs="Times New Roman"/>
          <w:sz w:val="24"/>
          <w:szCs w:val="24"/>
        </w:rPr>
        <w:t>mano pateiktus</w:t>
      </w:r>
      <w:r w:rsidRPr="00061638">
        <w:rPr>
          <w:rFonts w:ascii="Times New Roman" w:eastAsia="Times New Roman" w:hAnsi="Times New Roman" w:cs="Times New Roman"/>
          <w:sz w:val="24"/>
          <w:szCs w:val="24"/>
        </w:rPr>
        <w:t xml:space="preserve"> asmens duomenis;</w:t>
      </w:r>
    </w:p>
    <w:p w:rsidR="00DC42C8" w:rsidRPr="00061638" w:rsidRDefault="00DC42C8" w:rsidP="00061638">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reikalauti sustabdyti </w:t>
      </w:r>
      <w:r w:rsidR="00273A20">
        <w:rPr>
          <w:rFonts w:ascii="Times New Roman" w:eastAsia="Times New Roman" w:hAnsi="Times New Roman" w:cs="Times New Roman"/>
          <w:sz w:val="24"/>
          <w:szCs w:val="24"/>
        </w:rPr>
        <w:t xml:space="preserve">mano </w:t>
      </w:r>
      <w:r>
        <w:rPr>
          <w:rFonts w:ascii="Times New Roman" w:eastAsia="Times New Roman" w:hAnsi="Times New Roman" w:cs="Times New Roman"/>
          <w:sz w:val="24"/>
          <w:szCs w:val="24"/>
        </w:rPr>
        <w:t>asmens duomenų tvarkymą;</w:t>
      </w:r>
    </w:p>
    <w:p w:rsidR="00061638" w:rsidRDefault="00061638" w:rsidP="00061638">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nesutikti, kad būtų tvarkomi mano asmens duomenys.</w:t>
      </w:r>
    </w:p>
    <w:p w:rsidR="00234207" w:rsidRPr="00061638" w:rsidRDefault="00234207" w:rsidP="00234207">
      <w:pPr>
        <w:suppressAutoHyphens/>
        <w:spacing w:after="0" w:line="240" w:lineRule="auto"/>
        <w:ind w:left="720"/>
        <w:jc w:val="both"/>
        <w:textAlignment w:val="baseline"/>
        <w:rPr>
          <w:rFonts w:ascii="Times New Roman" w:eastAsia="Times New Roman" w:hAnsi="Times New Roman" w:cs="Times New Roman"/>
          <w:sz w:val="24"/>
          <w:szCs w:val="24"/>
        </w:rPr>
      </w:pPr>
    </w:p>
    <w:p w:rsidR="00185A59" w:rsidRPr="00F1635A" w:rsidRDefault="00185A59" w:rsidP="00F1635A">
      <w:pPr>
        <w:spacing w:after="0" w:line="240" w:lineRule="auto"/>
        <w:rPr>
          <w:rFonts w:ascii="Times New Roman" w:eastAsia="Times New Roman" w:hAnsi="Times New Roman" w:cs="Times New Roman"/>
          <w:sz w:val="24"/>
          <w:szCs w:val="20"/>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proofErr w:type="spellStart"/>
      <w:r w:rsidRPr="00CB6919">
        <w:rPr>
          <w:rFonts w:ascii="Times New Roman" w:eastAsia="Times New Roman" w:hAnsi="Times New Roman" w:cs="Times New Roman"/>
          <w:color w:val="000000"/>
          <w:sz w:val="24"/>
          <w:szCs w:val="24"/>
          <w:lang w:val="en-US"/>
        </w:rPr>
        <w:t>Asmens</w:t>
      </w:r>
      <w:proofErr w:type="spellEnd"/>
      <w:r w:rsidR="00966CB1">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šeimos</w:t>
      </w:r>
      <w:proofErr w:type="spellEnd"/>
      <w:r w:rsidRPr="00CB6919">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narių</w:t>
      </w:r>
      <w:proofErr w:type="spellEnd"/>
      <w:r w:rsidR="00966CB1">
        <w:rPr>
          <w:rFonts w:ascii="Times New Roman" w:eastAsia="Times New Roman" w:hAnsi="Times New Roman" w:cs="Times New Roman"/>
          <w:color w:val="000000"/>
          <w:sz w:val="24"/>
          <w:szCs w:val="24"/>
          <w:lang w:val="en-US"/>
        </w:rPr>
        <w:t>)</w:t>
      </w:r>
      <w:r w:rsidRPr="00CB6919">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parašai</w:t>
      </w:r>
      <w:proofErr w:type="spellEnd"/>
      <w:r w:rsidRPr="00CB6919">
        <w:rPr>
          <w:rFonts w:ascii="Times New Roman" w:eastAsia="Times New Roman" w:hAnsi="Times New Roman" w:cs="Times New Roman"/>
          <w:color w:val="000000"/>
          <w:sz w:val="24"/>
          <w:szCs w:val="24"/>
          <w:lang w:val="en-US"/>
        </w:rPr>
        <w:t>:</w:t>
      </w:r>
    </w:p>
    <w:p w:rsidR="00CB6919" w:rsidRPr="00CB6919" w:rsidRDefault="00CB6919" w:rsidP="00CB6919">
      <w:pPr>
        <w:spacing w:after="0" w:line="240" w:lineRule="auto"/>
        <w:rPr>
          <w:rFonts w:ascii="Times New Roman" w:eastAsia="Times New Roman" w:hAnsi="Times New Roman" w:cs="Times New Roman"/>
          <w:sz w:val="24"/>
          <w:szCs w:val="24"/>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24"/>
          <w:szCs w:val="24"/>
          <w:lang w:val="en-US"/>
        </w:rPr>
        <w:t xml:space="preserve">____________________________________ </w:t>
      </w:r>
      <w:r>
        <w:rPr>
          <w:rFonts w:ascii="Times New Roman" w:eastAsia="Times New Roman" w:hAnsi="Times New Roman" w:cs="Times New Roman"/>
          <w:color w:val="000000"/>
          <w:sz w:val="24"/>
          <w:szCs w:val="24"/>
          <w:lang w:val="en-US"/>
        </w:rPr>
        <w:t xml:space="preserve">           </w:t>
      </w:r>
      <w:r w:rsidRPr="00CB6919">
        <w:rPr>
          <w:rFonts w:ascii="Times New Roman" w:eastAsia="Times New Roman" w:hAnsi="Times New Roman" w:cs="Times New Roman"/>
          <w:color w:val="000000"/>
          <w:sz w:val="24"/>
          <w:szCs w:val="24"/>
          <w:lang w:val="en-US"/>
        </w:rPr>
        <w:t xml:space="preserve">____________________________ </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Pr="00CB6919" w:rsidRDefault="00CB6919" w:rsidP="00CB6919">
      <w:pPr>
        <w:spacing w:after="0" w:line="240" w:lineRule="auto"/>
        <w:rPr>
          <w:rFonts w:ascii="Times New Roman" w:eastAsia="Times New Roman" w:hAnsi="Times New Roman" w:cs="Times New Roman"/>
          <w:color w:val="000000"/>
          <w:sz w:val="16"/>
          <w:szCs w:val="16"/>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24"/>
          <w:szCs w:val="24"/>
          <w:lang w:val="en-US"/>
        </w:rPr>
        <w:t>____________________________________  </w:t>
      </w:r>
      <w:r>
        <w:rPr>
          <w:rFonts w:ascii="Times New Roman" w:eastAsia="Times New Roman" w:hAnsi="Times New Roman" w:cs="Times New Roman"/>
          <w:color w:val="000000"/>
          <w:sz w:val="24"/>
          <w:szCs w:val="24"/>
          <w:lang w:val="en-US"/>
        </w:rPr>
        <w:t xml:space="preserve">          </w:t>
      </w:r>
      <w:r w:rsidRPr="00CB6919">
        <w:rPr>
          <w:rFonts w:ascii="Times New Roman" w:eastAsia="Times New Roman" w:hAnsi="Times New Roman" w:cs="Times New Roman"/>
          <w:color w:val="000000"/>
          <w:sz w:val="24"/>
          <w:szCs w:val="24"/>
          <w:lang w:val="en-US"/>
        </w:rPr>
        <w:t>____________________________</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Default="00CB6919" w:rsidP="00CB6919">
      <w:pPr>
        <w:spacing w:after="0" w:line="240" w:lineRule="auto"/>
        <w:rPr>
          <w:rFonts w:ascii="Times New Roman" w:eastAsia="Times New Roman" w:hAnsi="Times New Roman" w:cs="Times New Roman"/>
          <w:color w:val="000000"/>
          <w:sz w:val="24"/>
          <w:szCs w:val="24"/>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_______________________________________________     </w:t>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_____________________________________</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Default="00CB6919" w:rsidP="00CB6919">
      <w:pPr>
        <w:spacing w:after="0" w:line="240" w:lineRule="auto"/>
        <w:rPr>
          <w:rFonts w:ascii="Times New Roman" w:eastAsia="Times New Roman" w:hAnsi="Times New Roman" w:cs="Times New Roman"/>
          <w:color w:val="000000"/>
          <w:sz w:val="18"/>
          <w:szCs w:val="18"/>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_______________________________________________    </w:t>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 _____________________________________</w:t>
      </w:r>
    </w:p>
    <w:p w:rsidR="00185A59" w:rsidRPr="00F1635A" w:rsidRDefault="00CB6919" w:rsidP="00CB6919">
      <w:pPr>
        <w:suppressAutoHyphens/>
        <w:spacing w:after="0" w:line="240" w:lineRule="auto"/>
        <w:ind w:firstLine="851"/>
        <w:textAlignment w:val="baseline"/>
        <w:rPr>
          <w:rFonts w:ascii="Times New Roman" w:eastAsia="Times New Roman" w:hAnsi="Times New Roman" w:cs="Times New Roman"/>
          <w:sz w:val="18"/>
          <w:szCs w:val="18"/>
        </w:rPr>
      </w:pPr>
      <w:r w:rsidRPr="00CB6919">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lang w:val="en-US"/>
        </w:rPr>
        <w:t>  </w:t>
      </w:r>
      <w:r w:rsidRPr="00CB6919">
        <w:rPr>
          <w:rFonts w:ascii="Times New Roman" w:eastAsia="Times New Roman" w:hAnsi="Times New Roman" w:cs="Times New Roman"/>
          <w:color w:val="000000"/>
          <w:sz w:val="18"/>
          <w:szCs w:val="18"/>
          <w:lang w:val="en-US"/>
        </w:rPr>
        <w:t>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w:t>
      </w:r>
    </w:p>
    <w:p w:rsidR="007D37F5" w:rsidRDefault="007D37F5" w:rsidP="00F1635A">
      <w:pPr>
        <w:spacing w:after="0" w:line="240" w:lineRule="auto"/>
        <w:jc w:val="right"/>
        <w:rPr>
          <w:rFonts w:ascii="Times New Roman" w:eastAsia="Times New Roman" w:hAnsi="Times New Roman" w:cs="Times New Roman"/>
          <w:b/>
          <w:sz w:val="16"/>
          <w:szCs w:val="16"/>
          <w:lang w:eastAsia="lt-LT"/>
        </w:rPr>
      </w:pPr>
    </w:p>
    <w:p w:rsidR="002D2F63" w:rsidRDefault="002D2F63" w:rsidP="00F1635A">
      <w:pPr>
        <w:spacing w:after="0" w:line="240" w:lineRule="auto"/>
        <w:jc w:val="right"/>
        <w:rPr>
          <w:rFonts w:ascii="Times New Roman" w:eastAsia="Times New Roman" w:hAnsi="Times New Roman" w:cs="Times New Roman"/>
          <w:b/>
          <w:sz w:val="16"/>
          <w:szCs w:val="16"/>
          <w:lang w:eastAsia="lt-LT"/>
        </w:rPr>
      </w:pPr>
    </w:p>
    <w:p w:rsidR="00CB6919" w:rsidRDefault="00CB6919" w:rsidP="00CB6919">
      <w:pPr>
        <w:spacing w:after="0" w:line="240" w:lineRule="auto"/>
        <w:rPr>
          <w:rFonts w:ascii="Times New Roman" w:eastAsia="Times New Roman" w:hAnsi="Times New Roman" w:cs="Times New Roman"/>
          <w:b/>
          <w:sz w:val="16"/>
          <w:szCs w:val="16"/>
          <w:lang w:eastAsia="lt-LT"/>
        </w:rPr>
      </w:pPr>
    </w:p>
    <w:p w:rsidR="00966CB1" w:rsidRDefault="00966CB1" w:rsidP="00CB6919">
      <w:pPr>
        <w:spacing w:after="0" w:line="240" w:lineRule="auto"/>
        <w:rPr>
          <w:rFonts w:ascii="Times New Roman" w:eastAsia="Times New Roman" w:hAnsi="Times New Roman" w:cs="Times New Roman"/>
          <w:b/>
          <w:sz w:val="16"/>
          <w:szCs w:val="16"/>
          <w:lang w:eastAsia="lt-LT"/>
        </w:rPr>
      </w:pPr>
    </w:p>
    <w:p w:rsidR="00CB6919" w:rsidRDefault="00CB6919" w:rsidP="00CB6919">
      <w:pPr>
        <w:spacing w:after="0" w:line="240" w:lineRule="auto"/>
        <w:rPr>
          <w:rFonts w:ascii="Times New Roman" w:eastAsia="Times New Roman" w:hAnsi="Times New Roman" w:cs="Times New Roman"/>
          <w:b/>
          <w:sz w:val="16"/>
          <w:szCs w:val="16"/>
          <w:lang w:eastAsia="lt-LT"/>
        </w:rPr>
      </w:pPr>
    </w:p>
    <w:p w:rsidR="00CB6919" w:rsidRPr="00F1635A" w:rsidRDefault="00CB6919" w:rsidP="00CB6919">
      <w:pPr>
        <w:tabs>
          <w:tab w:val="right" w:leader="underscore" w:pos="9639"/>
        </w:tabs>
        <w:spacing w:after="0" w:line="240" w:lineRule="auto"/>
        <w:jc w:val="right"/>
        <w:rPr>
          <w:rFonts w:ascii="Times New Roman" w:eastAsia="Times New Roman" w:hAnsi="Times New Roman" w:cs="Times New Roman"/>
          <w:sz w:val="24"/>
          <w:szCs w:val="20"/>
        </w:rPr>
      </w:pPr>
      <w:r w:rsidRPr="00F1635A">
        <w:rPr>
          <w:rFonts w:ascii="Times New Roman" w:eastAsia="Times New Roman" w:hAnsi="Times New Roman" w:cs="Times New Roman"/>
          <w:sz w:val="24"/>
          <w:szCs w:val="20"/>
        </w:rPr>
        <w:lastRenderedPageBreak/>
        <w:t>Asmens duomenų tvarkymo</w:t>
      </w:r>
    </w:p>
    <w:p w:rsidR="00CB6919" w:rsidRPr="00F1635A" w:rsidRDefault="00CB6919" w:rsidP="00CB6919">
      <w:pPr>
        <w:tabs>
          <w:tab w:val="right" w:leader="underscore" w:pos="9639"/>
        </w:tabs>
        <w:spacing w:after="0" w:line="240" w:lineRule="auto"/>
        <w:jc w:val="right"/>
        <w:rPr>
          <w:rFonts w:ascii="Times New Roman" w:eastAsia="Times New Roman" w:hAnsi="Times New Roman" w:cs="Times New Roman"/>
          <w:sz w:val="24"/>
          <w:szCs w:val="20"/>
        </w:rPr>
      </w:pPr>
      <w:r w:rsidRPr="00F1635A">
        <w:rPr>
          <w:rFonts w:ascii="Times New Roman" w:eastAsia="Times New Roman" w:hAnsi="Times New Roman" w:cs="Times New Roman"/>
          <w:sz w:val="24"/>
          <w:szCs w:val="20"/>
        </w:rPr>
        <w:t>Savivaldybės įmonėje „Vilniaus miesto būstas“</w:t>
      </w:r>
    </w:p>
    <w:p w:rsidR="00CB6919" w:rsidRPr="00061638" w:rsidRDefault="00CB6919" w:rsidP="00CB6919">
      <w:pPr>
        <w:tabs>
          <w:tab w:val="right" w:leader="underscore" w:pos="9639"/>
        </w:tabs>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taisyklių priedas</w:t>
      </w:r>
    </w:p>
    <w:p w:rsidR="00CB6919" w:rsidRPr="00F1635A"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CB6919" w:rsidRPr="00F1635A"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CB6919" w:rsidRPr="00F1635A"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rPr>
      </w:pPr>
      <w:r w:rsidRPr="00F1635A">
        <w:rPr>
          <w:rFonts w:ascii="Times New Roman" w:eastAsia="Times New Roman" w:hAnsi="Times New Roman" w:cs="Times New Roman"/>
          <w:b/>
          <w:bCs/>
          <w:sz w:val="24"/>
          <w:szCs w:val="24"/>
        </w:rPr>
        <w:t>SUTIKIMAS</w:t>
      </w:r>
    </w:p>
    <w:p w:rsidR="00CB6919" w:rsidRPr="00F1635A"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rPr>
      </w:pPr>
      <w:r w:rsidRPr="00C165ED">
        <w:rPr>
          <w:rFonts w:ascii="Times New Roman" w:eastAsia="Times New Roman" w:hAnsi="Times New Roman" w:cs="Times New Roman"/>
          <w:b/>
          <w:bCs/>
          <w:sz w:val="24"/>
          <w:szCs w:val="24"/>
        </w:rPr>
        <w:t>DĖL ASMENS DUOMENŲ TVARKYMO</w:t>
      </w:r>
    </w:p>
    <w:p w:rsidR="00CB6919" w:rsidRPr="00C165ED"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lang w:val="en-US"/>
        </w:rPr>
      </w:pPr>
      <w:r w:rsidRPr="00C165ED">
        <w:rPr>
          <w:rFonts w:ascii="Times New Roman" w:eastAsia="Times New Roman" w:hAnsi="Times New Roman" w:cs="Times New Roman"/>
          <w:b/>
          <w:bCs/>
          <w:sz w:val="24"/>
          <w:szCs w:val="24"/>
          <w:lang w:val="en-US"/>
        </w:rPr>
        <w:t>20___ m._______________</w:t>
      </w:r>
      <w:proofErr w:type="gramStart"/>
      <w:r w:rsidRPr="00C165ED">
        <w:rPr>
          <w:rFonts w:ascii="Times New Roman" w:eastAsia="Times New Roman" w:hAnsi="Times New Roman" w:cs="Times New Roman"/>
          <w:b/>
          <w:bCs/>
          <w:sz w:val="24"/>
          <w:szCs w:val="24"/>
          <w:lang w:val="en-US"/>
        </w:rPr>
        <w:t>_  _</w:t>
      </w:r>
      <w:proofErr w:type="gramEnd"/>
      <w:r w:rsidRPr="00C165ED">
        <w:rPr>
          <w:rFonts w:ascii="Times New Roman" w:eastAsia="Times New Roman" w:hAnsi="Times New Roman" w:cs="Times New Roman"/>
          <w:b/>
          <w:bCs/>
          <w:sz w:val="24"/>
          <w:szCs w:val="24"/>
          <w:lang w:val="en-US"/>
        </w:rPr>
        <w:t>___ d.</w:t>
      </w:r>
    </w:p>
    <w:p w:rsidR="00CB6919" w:rsidRPr="00C165ED"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Vilnius</w:t>
      </w:r>
    </w:p>
    <w:p w:rsidR="00CB6919" w:rsidRPr="00F1635A" w:rsidRDefault="00CB6919" w:rsidP="00CB6919">
      <w:pPr>
        <w:suppressAutoHyphens/>
        <w:spacing w:after="0" w:line="240" w:lineRule="auto"/>
        <w:ind w:firstLine="851"/>
        <w:jc w:val="center"/>
        <w:textAlignment w:val="baseline"/>
        <w:rPr>
          <w:rFonts w:ascii="Times New Roman" w:eastAsia="Times New Roman" w:hAnsi="Times New Roman" w:cs="Times New Roman"/>
          <w:b/>
          <w:bCs/>
          <w:sz w:val="24"/>
          <w:szCs w:val="24"/>
        </w:rPr>
      </w:pPr>
    </w:p>
    <w:p w:rsidR="00CB6919" w:rsidRDefault="00CB6919" w:rsidP="00CB6919">
      <w:pPr>
        <w:suppressAutoHyphens/>
        <w:spacing w:after="0" w:line="240" w:lineRule="auto"/>
        <w:jc w:val="both"/>
        <w:textAlignment w:val="baseline"/>
        <w:rPr>
          <w:rFonts w:ascii="Times New Roman" w:eastAsia="Times New Roman" w:hAnsi="Times New Roman" w:cs="Times New Roman"/>
          <w:b/>
          <w:bCs/>
          <w:sz w:val="24"/>
          <w:szCs w:val="24"/>
        </w:rPr>
      </w:pPr>
    </w:p>
    <w:p w:rsidR="00CB6919" w:rsidRPr="00061638" w:rsidRDefault="00CB6919" w:rsidP="00CB6919">
      <w:pPr>
        <w:tabs>
          <w:tab w:val="left" w:pos="426"/>
        </w:tabs>
        <w:spacing w:after="0" w:line="240" w:lineRule="auto"/>
        <w:jc w:val="both"/>
        <w:rPr>
          <w:rFonts w:ascii="Times New Roman" w:eastAsia="Times New Roman" w:hAnsi="Times New Roman" w:cs="Times New Roman"/>
          <w:sz w:val="16"/>
          <w:szCs w:val="16"/>
          <w:lang w:eastAsia="lt-LT"/>
        </w:rPr>
      </w:pPr>
      <w:r w:rsidRPr="00061638">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4"/>
          <w:szCs w:val="24"/>
          <w:lang w:eastAsia="lt-LT"/>
        </w:rPr>
        <w:t>Aš,</w:t>
      </w:r>
      <w:r w:rsidRPr="00061638">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0"/>
          <w:szCs w:val="20"/>
          <w:u w:val="single"/>
          <w:lang w:eastAsia="lt-LT"/>
        </w:rPr>
        <w:t xml:space="preserve">                                                                                                                          </w:t>
      </w:r>
      <w:r w:rsidRPr="00061638">
        <w:rPr>
          <w:rFonts w:ascii="Times New Roman" w:eastAsia="Times New Roman" w:hAnsi="Times New Roman" w:cs="Times New Roman"/>
          <w:b/>
          <w:sz w:val="24"/>
          <w:szCs w:val="24"/>
          <w:lang w:eastAsia="lt-LT"/>
        </w:rPr>
        <w:t>sutinku</w:t>
      </w:r>
      <w:r w:rsidRPr="00061638">
        <w:rPr>
          <w:rFonts w:ascii="Times New Roman" w:eastAsia="Times New Roman" w:hAnsi="Times New Roman" w:cs="Times New Roman"/>
          <w:sz w:val="24"/>
          <w:szCs w:val="24"/>
          <w:lang w:eastAsia="lt-LT"/>
        </w:rPr>
        <w:t>, kad</w:t>
      </w:r>
      <w:r>
        <w:rPr>
          <w:rFonts w:ascii="Times New Roman" w:eastAsia="Times New Roman" w:hAnsi="Times New Roman" w:cs="Times New Roman"/>
          <w:sz w:val="20"/>
          <w:szCs w:val="20"/>
          <w:lang w:eastAsia="lt-LT"/>
        </w:rPr>
        <w:t xml:space="preserve"> </w:t>
      </w:r>
    </w:p>
    <w:p w:rsidR="00CB6919" w:rsidRDefault="00CB6919" w:rsidP="00CB6919">
      <w:pPr>
        <w:tabs>
          <w:tab w:val="left" w:pos="426"/>
        </w:tabs>
        <w:spacing w:after="0" w:line="240" w:lineRule="auto"/>
        <w:jc w:val="both"/>
        <w:rPr>
          <w:rFonts w:ascii="Times New Roman" w:eastAsia="Times New Roman" w:hAnsi="Times New Roman" w:cs="Times New Roman"/>
          <w:sz w:val="20"/>
          <w:szCs w:val="20"/>
          <w:lang w:eastAsia="lt-LT"/>
        </w:rPr>
      </w:pPr>
      <w:r w:rsidRPr="00061638">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Pr="00061638">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16"/>
          <w:szCs w:val="16"/>
          <w:lang w:eastAsia="lt-LT"/>
        </w:rPr>
        <w:t>(vardas, pavardė,</w:t>
      </w:r>
      <w:r w:rsidRPr="00061638">
        <w:rPr>
          <w:rFonts w:ascii="Times New Roman" w:eastAsia="Times New Roman" w:hAnsi="Times New Roman" w:cs="Times New Roman"/>
          <w:sz w:val="16"/>
          <w:szCs w:val="16"/>
          <w:lang w:eastAsia="lt-LT"/>
        </w:rPr>
        <w:t xml:space="preserve"> gyv. vietos adresas</w:t>
      </w:r>
      <w:r w:rsidRPr="00061638">
        <w:rPr>
          <w:rFonts w:ascii="Times New Roman" w:eastAsia="Times New Roman" w:hAnsi="Times New Roman" w:cs="Times New Roman"/>
          <w:sz w:val="20"/>
          <w:szCs w:val="20"/>
          <w:lang w:eastAsia="lt-LT"/>
        </w:rPr>
        <w:t xml:space="preserve"> )       </w:t>
      </w:r>
    </w:p>
    <w:p w:rsidR="00CB6919" w:rsidRPr="00061638" w:rsidRDefault="00CB6919" w:rsidP="00CB6919">
      <w:pPr>
        <w:tabs>
          <w:tab w:val="left" w:pos="426"/>
        </w:tabs>
        <w:spacing w:after="0" w:line="240" w:lineRule="auto"/>
        <w:jc w:val="both"/>
        <w:rPr>
          <w:rFonts w:ascii="Times New Roman" w:eastAsia="Times New Roman" w:hAnsi="Times New Roman" w:cs="Times New Roman"/>
          <w:sz w:val="20"/>
          <w:szCs w:val="20"/>
          <w:lang w:eastAsia="lt-LT"/>
        </w:rPr>
      </w:pPr>
      <w:r w:rsidRPr="00061638">
        <w:rPr>
          <w:rFonts w:ascii="Times New Roman" w:eastAsia="Times New Roman" w:hAnsi="Times New Roman" w:cs="Times New Roman"/>
          <w:sz w:val="20"/>
          <w:szCs w:val="20"/>
          <w:lang w:eastAsia="lt-LT"/>
        </w:rPr>
        <w:t xml:space="preserve">                       </w:t>
      </w:r>
    </w:p>
    <w:p w:rsidR="00CB6919" w:rsidRPr="00061638" w:rsidRDefault="00CB6919" w:rsidP="00CB6919">
      <w:pPr>
        <w:tabs>
          <w:tab w:val="left" w:pos="426"/>
        </w:tabs>
        <w:spacing w:after="0" w:line="240" w:lineRule="auto"/>
        <w:jc w:val="both"/>
        <w:rPr>
          <w:rFonts w:ascii="Times New Roman" w:eastAsia="Times New Roman" w:hAnsi="Times New Roman" w:cs="Times New Roman"/>
          <w:bCs/>
          <w:iCs/>
          <w:sz w:val="24"/>
          <w:szCs w:val="24"/>
          <w:lang w:eastAsia="lt-LT"/>
        </w:rPr>
      </w:pPr>
      <w:r w:rsidRPr="003C41B3">
        <w:rPr>
          <w:rFonts w:ascii="Times New Roman" w:eastAsia="Times New Roman" w:hAnsi="Times New Roman" w:cs="Times New Roman"/>
          <w:sz w:val="24"/>
          <w:szCs w:val="24"/>
          <w:lang w:eastAsia="lt-LT"/>
        </w:rPr>
        <w:t>Savivaldybės įmonė „Vilniaus miesto būstas“, juridinio asmens kodas 124568293, adresas Švitrigailos g. 7, LT-03110 Vilnius</w:t>
      </w:r>
      <w:r>
        <w:rPr>
          <w:rFonts w:ascii="Times New Roman" w:eastAsia="Times New Roman" w:hAnsi="Times New Roman" w:cs="Times New Roman"/>
          <w:sz w:val="24"/>
          <w:szCs w:val="24"/>
          <w:lang w:eastAsia="lt-LT"/>
        </w:rPr>
        <w:t>,</w:t>
      </w:r>
      <w:r w:rsidRPr="00437ECB">
        <w:rPr>
          <w:rFonts w:ascii="Times New Roman" w:eastAsia="Times New Roman" w:hAnsi="Times New Roman" w:cs="Times New Roman"/>
          <w:sz w:val="24"/>
          <w:szCs w:val="24"/>
          <w:lang w:eastAsia="lt-LT"/>
        </w:rPr>
        <w:t xml:space="preserve"> tel. (8 5) </w:t>
      </w:r>
      <w:r w:rsidRPr="003C41B3">
        <w:rPr>
          <w:rFonts w:ascii="Times New Roman" w:eastAsia="Times New Roman" w:hAnsi="Times New Roman" w:cs="Times New Roman"/>
          <w:bCs/>
          <w:sz w:val="24"/>
          <w:szCs w:val="24"/>
          <w:lang w:eastAsia="lt-LT"/>
        </w:rPr>
        <w:t>277</w:t>
      </w:r>
      <w:r>
        <w:rPr>
          <w:rFonts w:ascii="Times New Roman" w:eastAsia="Times New Roman" w:hAnsi="Times New Roman" w:cs="Times New Roman"/>
          <w:bCs/>
          <w:sz w:val="24"/>
          <w:szCs w:val="24"/>
          <w:lang w:eastAsia="lt-LT"/>
        </w:rPr>
        <w:t xml:space="preserve"> </w:t>
      </w:r>
      <w:r w:rsidRPr="003C41B3">
        <w:rPr>
          <w:rFonts w:ascii="Times New Roman" w:eastAsia="Times New Roman" w:hAnsi="Times New Roman" w:cs="Times New Roman"/>
          <w:bCs/>
          <w:sz w:val="24"/>
          <w:szCs w:val="24"/>
          <w:lang w:eastAsia="lt-LT"/>
        </w:rPr>
        <w:t>90</w:t>
      </w:r>
      <w:r>
        <w:rPr>
          <w:rFonts w:ascii="Times New Roman" w:eastAsia="Times New Roman" w:hAnsi="Times New Roman" w:cs="Times New Roman"/>
          <w:bCs/>
          <w:sz w:val="24"/>
          <w:szCs w:val="24"/>
          <w:lang w:eastAsia="lt-LT"/>
        </w:rPr>
        <w:t xml:space="preserve"> </w:t>
      </w:r>
      <w:r w:rsidRPr="003C41B3">
        <w:rPr>
          <w:rFonts w:ascii="Times New Roman" w:eastAsia="Times New Roman" w:hAnsi="Times New Roman" w:cs="Times New Roman"/>
          <w:bCs/>
          <w:sz w:val="24"/>
          <w:szCs w:val="24"/>
          <w:lang w:eastAsia="lt-LT"/>
        </w:rPr>
        <w:t>90</w:t>
      </w:r>
      <w:r>
        <w:rPr>
          <w:rFonts w:ascii="Times New Roman" w:eastAsia="Times New Roman" w:hAnsi="Times New Roman" w:cs="Times New Roman"/>
          <w:sz w:val="24"/>
          <w:szCs w:val="24"/>
          <w:lang w:eastAsia="lt-LT"/>
        </w:rPr>
        <w:t xml:space="preserve">, </w:t>
      </w:r>
      <w:r w:rsidRPr="00437ECB">
        <w:rPr>
          <w:rFonts w:ascii="Times New Roman" w:eastAsia="Times New Roman" w:hAnsi="Times New Roman" w:cs="Times New Roman"/>
          <w:sz w:val="24"/>
          <w:szCs w:val="24"/>
          <w:lang w:eastAsia="lt-LT"/>
        </w:rPr>
        <w:t xml:space="preserve">el. paštas </w:t>
      </w:r>
      <w:proofErr w:type="spellStart"/>
      <w:r w:rsidRPr="00EB47C6">
        <w:rPr>
          <w:rFonts w:ascii="Times New Roman" w:eastAsia="Times New Roman" w:hAnsi="Times New Roman" w:cs="Times New Roman"/>
          <w:sz w:val="24"/>
          <w:szCs w:val="24"/>
          <w:lang w:eastAsia="lt-LT"/>
        </w:rPr>
        <w:t>vilniaus.bustas@vmb.lt</w:t>
      </w:r>
      <w:proofErr w:type="spellEnd"/>
      <w:r w:rsidRPr="00437ECB">
        <w:rPr>
          <w:rFonts w:ascii="Times New Roman" w:eastAsia="Times New Roman" w:hAnsi="Times New Roman" w:cs="Times New Roman"/>
          <w:sz w:val="24"/>
          <w:szCs w:val="24"/>
          <w:lang w:eastAsia="lt-LT"/>
        </w:rPr>
        <w:t xml:space="preserve"> (toliau – </w:t>
      </w:r>
      <w:r>
        <w:rPr>
          <w:rFonts w:ascii="Times New Roman" w:eastAsia="Times New Roman" w:hAnsi="Times New Roman" w:cs="Times New Roman"/>
          <w:sz w:val="24"/>
          <w:szCs w:val="24"/>
          <w:lang w:eastAsia="lt-LT"/>
        </w:rPr>
        <w:t>Įmonė</w:t>
      </w:r>
      <w:r w:rsidRPr="00437ECB">
        <w:rPr>
          <w:rFonts w:ascii="Times New Roman" w:eastAsia="Times New Roman" w:hAnsi="Times New Roman" w:cs="Times New Roman"/>
          <w:sz w:val="24"/>
          <w:szCs w:val="24"/>
          <w:lang w:eastAsia="lt-LT"/>
        </w:rPr>
        <w:t xml:space="preserve">), </w:t>
      </w:r>
      <w:r w:rsidRPr="00C165ED">
        <w:rPr>
          <w:rFonts w:ascii="Times New Roman" w:eastAsia="Times New Roman" w:hAnsi="Times New Roman" w:cs="Times New Roman"/>
          <w:sz w:val="24"/>
          <w:szCs w:val="24"/>
          <w:lang w:eastAsia="lt-LT"/>
        </w:rPr>
        <w:t xml:space="preserve">įstatymų nustatyta tvarka </w:t>
      </w:r>
      <w:r w:rsidR="008529A4" w:rsidRPr="00C165ED">
        <w:rPr>
          <w:rFonts w:ascii="Times New Roman" w:eastAsia="Times New Roman" w:hAnsi="Times New Roman" w:cs="Times New Roman"/>
          <w:sz w:val="24"/>
          <w:szCs w:val="24"/>
          <w:lang w:eastAsia="lt-LT"/>
        </w:rPr>
        <w:t xml:space="preserve">gautų ir tvarkytų </w:t>
      </w:r>
      <w:r>
        <w:rPr>
          <w:rFonts w:ascii="Times New Roman" w:eastAsia="Times New Roman" w:hAnsi="Times New Roman" w:cs="Times New Roman"/>
          <w:sz w:val="24"/>
          <w:szCs w:val="24"/>
          <w:lang w:eastAsia="lt-LT"/>
        </w:rPr>
        <w:t xml:space="preserve">mano </w:t>
      </w:r>
      <w:r w:rsidRPr="00C165ED">
        <w:rPr>
          <w:rFonts w:ascii="Times New Roman" w:eastAsia="Times New Roman" w:hAnsi="Times New Roman" w:cs="Times New Roman"/>
          <w:sz w:val="24"/>
          <w:szCs w:val="24"/>
          <w:lang w:eastAsia="lt-LT"/>
        </w:rPr>
        <w:t xml:space="preserve">asmens duomenis ir informaciją iš valstybės registrų </w:t>
      </w:r>
      <w:r>
        <w:rPr>
          <w:rFonts w:ascii="Times New Roman" w:eastAsia="Times New Roman" w:hAnsi="Times New Roman" w:cs="Times New Roman"/>
          <w:sz w:val="24"/>
          <w:szCs w:val="24"/>
          <w:lang w:eastAsia="lt-LT"/>
        </w:rPr>
        <w:t>bei</w:t>
      </w:r>
      <w:r w:rsidRPr="00C165ED">
        <w:rPr>
          <w:rFonts w:ascii="Times New Roman" w:eastAsia="Times New Roman" w:hAnsi="Times New Roman" w:cs="Times New Roman"/>
          <w:sz w:val="24"/>
          <w:szCs w:val="24"/>
          <w:lang w:eastAsia="lt-LT"/>
        </w:rPr>
        <w:t xml:space="preserve"> kitų informacinių sistemų apie deklaruotą gy</w:t>
      </w:r>
      <w:r>
        <w:rPr>
          <w:rFonts w:ascii="Times New Roman" w:eastAsia="Times New Roman" w:hAnsi="Times New Roman" w:cs="Times New Roman"/>
          <w:sz w:val="24"/>
          <w:szCs w:val="24"/>
          <w:lang w:eastAsia="lt-LT"/>
        </w:rPr>
        <w:t xml:space="preserve">venamąją vietą, šeiminę padėtį </w:t>
      </w:r>
      <w:r w:rsidRPr="00C165ED">
        <w:rPr>
          <w:rFonts w:ascii="Times New Roman" w:eastAsia="Times New Roman" w:hAnsi="Times New Roman" w:cs="Times New Roman"/>
          <w:sz w:val="24"/>
          <w:szCs w:val="24"/>
          <w:lang w:eastAsia="lt-LT"/>
        </w:rPr>
        <w:t>ir kitą infor</w:t>
      </w:r>
      <w:r>
        <w:rPr>
          <w:rFonts w:ascii="Times New Roman" w:eastAsia="Times New Roman" w:hAnsi="Times New Roman" w:cs="Times New Roman"/>
          <w:sz w:val="24"/>
          <w:szCs w:val="24"/>
          <w:lang w:eastAsia="lt-LT"/>
        </w:rPr>
        <w:t xml:space="preserve">maciją, kuri reikalinga </w:t>
      </w:r>
      <w:r w:rsidR="009F78BB">
        <w:rPr>
          <w:rFonts w:ascii="Times New Roman" w:eastAsia="Times New Roman" w:hAnsi="Times New Roman" w:cs="Times New Roman"/>
          <w:sz w:val="24"/>
          <w:szCs w:val="24"/>
          <w:lang w:eastAsia="lt-LT"/>
        </w:rPr>
        <w:t>Vilniaus miesto savivaldybei nuosavybės teise priklausančio</w:t>
      </w:r>
      <w:r>
        <w:rPr>
          <w:rFonts w:ascii="Times New Roman" w:eastAsia="Times New Roman" w:hAnsi="Times New Roman" w:cs="Times New Roman"/>
          <w:sz w:val="24"/>
          <w:szCs w:val="24"/>
          <w:lang w:eastAsia="lt-LT"/>
        </w:rPr>
        <w:t xml:space="preserve"> būsto nuomos sutarties sudarymui </w:t>
      </w:r>
      <w:r w:rsidR="009F78BB">
        <w:rPr>
          <w:rFonts w:ascii="Times New Roman" w:eastAsia="Times New Roman" w:hAnsi="Times New Roman" w:cs="Times New Roman"/>
          <w:sz w:val="24"/>
          <w:szCs w:val="24"/>
          <w:lang w:eastAsia="lt-LT"/>
        </w:rPr>
        <w:t>ar vykdymui</w:t>
      </w:r>
      <w:r w:rsidRPr="00C165ED">
        <w:rPr>
          <w:rFonts w:ascii="Times New Roman" w:eastAsia="Times New Roman" w:hAnsi="Times New Roman" w:cs="Times New Roman"/>
          <w:sz w:val="24"/>
          <w:szCs w:val="24"/>
          <w:lang w:eastAsia="lt-LT"/>
        </w:rPr>
        <w:t>.</w:t>
      </w:r>
    </w:p>
    <w:p w:rsidR="00CB6919" w:rsidRDefault="00CB6919" w:rsidP="00CB6919">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061638">
        <w:rPr>
          <w:rFonts w:ascii="Times New Roman" w:eastAsia="Times New Roman" w:hAnsi="Times New Roman" w:cs="Times New Roman"/>
          <w:sz w:val="24"/>
          <w:szCs w:val="24"/>
          <w:lang w:eastAsia="lt-LT"/>
        </w:rPr>
        <w:t xml:space="preserve">Sutinku, kad nurodyti mano duomenys būtų </w:t>
      </w:r>
      <w:r w:rsidRPr="00061638">
        <w:rPr>
          <w:rFonts w:ascii="Times New Roman" w:eastAsia="Times New Roman" w:hAnsi="Times New Roman" w:cs="Times New Roman"/>
          <w:sz w:val="24"/>
          <w:szCs w:val="24"/>
          <w:u w:val="single"/>
          <w:lang w:eastAsia="lt-LT"/>
        </w:rPr>
        <w:t>teikiami</w:t>
      </w:r>
      <w:r w:rsidRPr="00061638">
        <w:rPr>
          <w:rFonts w:ascii="Times New Roman" w:eastAsia="Times New Roman" w:hAnsi="Times New Roman" w:cs="Times New Roman"/>
          <w:sz w:val="24"/>
          <w:szCs w:val="24"/>
          <w:lang w:eastAsia="lt-LT"/>
        </w:rPr>
        <w:t xml:space="preserve"> </w:t>
      </w:r>
      <w:r w:rsidRPr="00234207">
        <w:rPr>
          <w:rFonts w:ascii="Times New Roman" w:eastAsia="Times New Roman" w:hAnsi="Times New Roman" w:cs="Times New Roman"/>
          <w:sz w:val="24"/>
          <w:szCs w:val="24"/>
          <w:lang w:eastAsia="lt-LT"/>
        </w:rPr>
        <w:t xml:space="preserve">tretiesiems asmenims tik esant </w:t>
      </w:r>
      <w:r w:rsidRPr="00234207">
        <w:rPr>
          <w:rFonts w:ascii="Times New Roman" w:eastAsia="Times New Roman" w:hAnsi="Times New Roman" w:cs="Times New Roman"/>
          <w:bCs/>
          <w:iCs/>
          <w:sz w:val="24"/>
          <w:szCs w:val="24"/>
          <w:lang w:eastAsia="lt-LT"/>
        </w:rPr>
        <w:t>Lietuvos Respublikos asmens duomenų teisinės apsaugos įstatymo</w:t>
      </w:r>
      <w:r w:rsidRPr="00234207">
        <w:rPr>
          <w:rFonts w:ascii="Times New Roman" w:eastAsia="Times New Roman" w:hAnsi="Times New Roman" w:cs="Times New Roman"/>
          <w:sz w:val="24"/>
          <w:szCs w:val="24"/>
          <w:lang w:eastAsia="lt-LT"/>
        </w:rPr>
        <w:t xml:space="preserve"> 5 straipsnyje nustatytam asmens duomenų teisėto tvarkymo kriterijui</w:t>
      </w:r>
      <w:r w:rsidRPr="00061638">
        <w:rPr>
          <w:rFonts w:ascii="Times New Roman" w:eastAsia="Times New Roman" w:hAnsi="Times New Roman" w:cs="Times New Roman"/>
          <w:sz w:val="24"/>
          <w:szCs w:val="24"/>
          <w:lang w:eastAsia="lt-LT"/>
        </w:rPr>
        <w:t>.</w:t>
      </w:r>
    </w:p>
    <w:p w:rsidR="00966CB1" w:rsidRDefault="00966CB1" w:rsidP="00CB6919">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061638">
        <w:rPr>
          <w:rFonts w:ascii="Times New Roman" w:eastAsia="Times New Roman" w:hAnsi="Times New Roman" w:cs="Times New Roman"/>
          <w:sz w:val="24"/>
          <w:szCs w:val="24"/>
        </w:rPr>
        <w:t xml:space="preserve">Esu informuotas (-a), kad </w:t>
      </w:r>
      <w:r>
        <w:rPr>
          <w:rFonts w:ascii="Times New Roman" w:eastAsia="Times New Roman" w:hAnsi="Times New Roman" w:cs="Times New Roman"/>
          <w:sz w:val="24"/>
          <w:szCs w:val="24"/>
          <w:lang w:eastAsia="lt-LT"/>
        </w:rPr>
        <w:t>mano a</w:t>
      </w:r>
      <w:r w:rsidRPr="00966CB1">
        <w:rPr>
          <w:rFonts w:ascii="Times New Roman" w:eastAsia="Times New Roman" w:hAnsi="Times New Roman" w:cs="Times New Roman"/>
          <w:sz w:val="24"/>
          <w:szCs w:val="24"/>
          <w:lang w:eastAsia="lt-LT"/>
        </w:rPr>
        <w:t xml:space="preserve">smens duomenys </w:t>
      </w:r>
      <w:r>
        <w:rPr>
          <w:rFonts w:ascii="Times New Roman" w:eastAsia="Times New Roman" w:hAnsi="Times New Roman" w:cs="Times New Roman"/>
          <w:sz w:val="24"/>
          <w:szCs w:val="24"/>
          <w:lang w:eastAsia="lt-LT"/>
        </w:rPr>
        <w:t xml:space="preserve">bus </w:t>
      </w:r>
      <w:r w:rsidRPr="00966CB1">
        <w:rPr>
          <w:rFonts w:ascii="Times New Roman" w:eastAsia="Times New Roman" w:hAnsi="Times New Roman" w:cs="Times New Roman"/>
          <w:sz w:val="24"/>
          <w:szCs w:val="24"/>
          <w:lang w:eastAsia="lt-LT"/>
        </w:rPr>
        <w:t>archyvuojami vadovaujantis Lietuvos Respublikos dokumentų ir archyvų įstatymu bei Lietuvos vyriausiojo archyvaro 2011 m. kovo 9 d. įsakymu Nr. V-100 patvirtinta Bendrųjų dokumentų saugojimo terminų rodykle.</w:t>
      </w:r>
    </w:p>
    <w:p w:rsidR="00CB6919" w:rsidRDefault="00CB6919" w:rsidP="00CB6919">
      <w:pPr>
        <w:tabs>
          <w:tab w:val="left" w:pos="426"/>
        </w:tabs>
        <w:spacing w:after="0" w:line="240" w:lineRule="auto"/>
        <w:ind w:firstLine="567"/>
        <w:jc w:val="both"/>
        <w:rPr>
          <w:rFonts w:ascii="Times New Roman" w:eastAsia="Times New Roman" w:hAnsi="Times New Roman" w:cs="Times New Roman"/>
          <w:sz w:val="24"/>
          <w:szCs w:val="24"/>
          <w:lang w:eastAsia="lt-LT"/>
        </w:rPr>
      </w:pPr>
    </w:p>
    <w:p w:rsidR="00CB6919" w:rsidRDefault="00966CB1" w:rsidP="00CB6919">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e</w:t>
      </w:r>
      <w:r w:rsidR="00CB6919" w:rsidRPr="00061638">
        <w:rPr>
          <w:rFonts w:ascii="Times New Roman" w:eastAsia="Times New Roman" w:hAnsi="Times New Roman" w:cs="Times New Roman"/>
          <w:sz w:val="24"/>
          <w:szCs w:val="24"/>
        </w:rPr>
        <w:t xml:space="preserve">su informuotas (-a), kad </w:t>
      </w:r>
      <w:r w:rsidR="00CB6919">
        <w:rPr>
          <w:rFonts w:ascii="Times New Roman" w:eastAsia="Times New Roman" w:hAnsi="Times New Roman" w:cs="Times New Roman"/>
          <w:sz w:val="24"/>
          <w:szCs w:val="24"/>
        </w:rPr>
        <w:t>teisės aktų</w:t>
      </w:r>
      <w:r w:rsidR="00CB6919" w:rsidRPr="00061638">
        <w:rPr>
          <w:rFonts w:ascii="Times New Roman" w:eastAsia="Times New Roman" w:hAnsi="Times New Roman" w:cs="Times New Roman"/>
          <w:sz w:val="24"/>
          <w:szCs w:val="24"/>
        </w:rPr>
        <w:t xml:space="preserve"> nustatyta tvarka </w:t>
      </w:r>
      <w:r w:rsidR="00CB6919">
        <w:rPr>
          <w:rFonts w:ascii="Times New Roman" w:eastAsia="Times New Roman" w:hAnsi="Times New Roman" w:cs="Times New Roman"/>
          <w:sz w:val="24"/>
          <w:szCs w:val="24"/>
        </w:rPr>
        <w:t xml:space="preserve">turiu </w:t>
      </w:r>
      <w:r w:rsidR="00CB6919" w:rsidRPr="00061638">
        <w:rPr>
          <w:rFonts w:ascii="Times New Roman" w:eastAsia="Times New Roman" w:hAnsi="Times New Roman" w:cs="Times New Roman"/>
          <w:sz w:val="24"/>
          <w:szCs w:val="24"/>
        </w:rPr>
        <w:t>teisę:</w:t>
      </w:r>
    </w:p>
    <w:p w:rsidR="000F66E9" w:rsidRPr="000F66E9" w:rsidRDefault="000F66E9" w:rsidP="000F66E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susipažinti su savo asmens duomenimis;</w:t>
      </w:r>
    </w:p>
    <w:p w:rsidR="00CB6919" w:rsidRPr="00061638" w:rsidRDefault="00CB6919" w:rsidP="00CB691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būti informuotas (-a) apie savo asmens duomenų tvarkymą;</w:t>
      </w:r>
    </w:p>
    <w:p w:rsidR="00CB6919" w:rsidRPr="00061638" w:rsidRDefault="00CB6919" w:rsidP="00CB691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gauti Įmonei pateiktus mano asmens duomenis;</w:t>
      </w:r>
    </w:p>
    <w:p w:rsidR="00CB6919" w:rsidRDefault="00CB6919" w:rsidP="00CB691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reikalauti ištaisyti</w:t>
      </w:r>
      <w:r>
        <w:rPr>
          <w:rFonts w:ascii="Times New Roman" w:eastAsia="Times New Roman" w:hAnsi="Times New Roman" w:cs="Times New Roman"/>
          <w:sz w:val="24"/>
          <w:szCs w:val="24"/>
        </w:rPr>
        <w:t xml:space="preserve"> ar sunaikinti</w:t>
      </w:r>
      <w:r w:rsidRPr="00061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mano pateiktus</w:t>
      </w:r>
      <w:r w:rsidRPr="00061638">
        <w:rPr>
          <w:rFonts w:ascii="Times New Roman" w:eastAsia="Times New Roman" w:hAnsi="Times New Roman" w:cs="Times New Roman"/>
          <w:sz w:val="24"/>
          <w:szCs w:val="24"/>
        </w:rPr>
        <w:t xml:space="preserve"> asmens duomenis;</w:t>
      </w:r>
    </w:p>
    <w:p w:rsidR="00CB6919" w:rsidRPr="00061638" w:rsidRDefault="00CB6919" w:rsidP="00CB691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reikalauti sustabdyti mano asmens duomenų tvarkymą;</w:t>
      </w:r>
    </w:p>
    <w:p w:rsidR="00CB6919" w:rsidRDefault="00CB6919" w:rsidP="00CB6919">
      <w:pPr>
        <w:numPr>
          <w:ilvl w:val="0"/>
          <w:numId w:val="31"/>
        </w:numPr>
        <w:suppressAutoHyphens/>
        <w:spacing w:after="0" w:line="240" w:lineRule="auto"/>
        <w:jc w:val="both"/>
        <w:textAlignment w:val="baseline"/>
        <w:rPr>
          <w:rFonts w:ascii="Times New Roman" w:eastAsia="Times New Roman" w:hAnsi="Times New Roman" w:cs="Times New Roman"/>
          <w:sz w:val="24"/>
          <w:szCs w:val="24"/>
        </w:rPr>
      </w:pPr>
      <w:r w:rsidRPr="00061638">
        <w:rPr>
          <w:rFonts w:ascii="Times New Roman" w:eastAsia="Times New Roman" w:hAnsi="Times New Roman" w:cs="Times New Roman"/>
          <w:sz w:val="24"/>
          <w:szCs w:val="24"/>
        </w:rPr>
        <w:t>nesutikti, kad būtų tvarkomi mano asmens duomenys.</w:t>
      </w:r>
    </w:p>
    <w:p w:rsidR="00CB6919" w:rsidRPr="00061638" w:rsidRDefault="00CB6919" w:rsidP="00CB6919">
      <w:pPr>
        <w:suppressAutoHyphens/>
        <w:spacing w:after="0" w:line="240" w:lineRule="auto"/>
        <w:ind w:left="720"/>
        <w:jc w:val="both"/>
        <w:textAlignment w:val="baseline"/>
        <w:rPr>
          <w:rFonts w:ascii="Times New Roman" w:eastAsia="Times New Roman" w:hAnsi="Times New Roman" w:cs="Times New Roman"/>
          <w:sz w:val="24"/>
          <w:szCs w:val="24"/>
        </w:rPr>
      </w:pPr>
    </w:p>
    <w:p w:rsidR="00CB6919" w:rsidRPr="00F1635A" w:rsidRDefault="00CB6919" w:rsidP="00CB6919">
      <w:pPr>
        <w:spacing w:after="0" w:line="240" w:lineRule="auto"/>
        <w:rPr>
          <w:rFonts w:ascii="Times New Roman" w:eastAsia="Times New Roman" w:hAnsi="Times New Roman" w:cs="Times New Roman"/>
          <w:sz w:val="24"/>
          <w:szCs w:val="20"/>
        </w:rPr>
      </w:pPr>
    </w:p>
    <w:p w:rsidR="00966CB1" w:rsidRPr="00CB6919" w:rsidRDefault="00966CB1" w:rsidP="00966CB1">
      <w:pPr>
        <w:spacing w:after="0" w:line="240" w:lineRule="auto"/>
        <w:rPr>
          <w:rFonts w:ascii="Times New Roman" w:eastAsia="Times New Roman" w:hAnsi="Times New Roman" w:cs="Times New Roman"/>
          <w:sz w:val="24"/>
          <w:szCs w:val="24"/>
          <w:lang w:val="en-US"/>
        </w:rPr>
      </w:pPr>
      <w:proofErr w:type="spellStart"/>
      <w:r w:rsidRPr="00CB6919">
        <w:rPr>
          <w:rFonts w:ascii="Times New Roman" w:eastAsia="Times New Roman" w:hAnsi="Times New Roman" w:cs="Times New Roman"/>
          <w:color w:val="000000"/>
          <w:sz w:val="24"/>
          <w:szCs w:val="24"/>
          <w:lang w:val="en-US"/>
        </w:rPr>
        <w:t>Asmens</w:t>
      </w:r>
      <w:proofErr w:type="spellEnd"/>
      <w:r>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šeimos</w:t>
      </w:r>
      <w:proofErr w:type="spellEnd"/>
      <w:r w:rsidRPr="00CB6919">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narių</w:t>
      </w:r>
      <w:proofErr w:type="spellEnd"/>
      <w:r>
        <w:rPr>
          <w:rFonts w:ascii="Times New Roman" w:eastAsia="Times New Roman" w:hAnsi="Times New Roman" w:cs="Times New Roman"/>
          <w:color w:val="000000"/>
          <w:sz w:val="24"/>
          <w:szCs w:val="24"/>
          <w:lang w:val="en-US"/>
        </w:rPr>
        <w:t>)</w:t>
      </w:r>
      <w:r w:rsidRPr="00CB6919">
        <w:rPr>
          <w:rFonts w:ascii="Times New Roman" w:eastAsia="Times New Roman" w:hAnsi="Times New Roman" w:cs="Times New Roman"/>
          <w:color w:val="000000"/>
          <w:sz w:val="24"/>
          <w:szCs w:val="24"/>
          <w:lang w:val="en-US"/>
        </w:rPr>
        <w:t xml:space="preserve"> </w:t>
      </w:r>
      <w:proofErr w:type="spellStart"/>
      <w:r w:rsidRPr="00CB6919">
        <w:rPr>
          <w:rFonts w:ascii="Times New Roman" w:eastAsia="Times New Roman" w:hAnsi="Times New Roman" w:cs="Times New Roman"/>
          <w:color w:val="000000"/>
          <w:sz w:val="24"/>
          <w:szCs w:val="24"/>
          <w:lang w:val="en-US"/>
        </w:rPr>
        <w:t>parašai</w:t>
      </w:r>
      <w:proofErr w:type="spellEnd"/>
      <w:r w:rsidRPr="00CB6919">
        <w:rPr>
          <w:rFonts w:ascii="Times New Roman" w:eastAsia="Times New Roman" w:hAnsi="Times New Roman" w:cs="Times New Roman"/>
          <w:color w:val="000000"/>
          <w:sz w:val="24"/>
          <w:szCs w:val="24"/>
          <w:lang w:val="en-US"/>
        </w:rPr>
        <w:t>:</w:t>
      </w:r>
    </w:p>
    <w:p w:rsidR="00CB6919" w:rsidRPr="00CB6919" w:rsidRDefault="00CB6919" w:rsidP="00CB6919">
      <w:pPr>
        <w:spacing w:after="0" w:line="240" w:lineRule="auto"/>
        <w:rPr>
          <w:rFonts w:ascii="Times New Roman" w:eastAsia="Times New Roman" w:hAnsi="Times New Roman" w:cs="Times New Roman"/>
          <w:sz w:val="24"/>
          <w:szCs w:val="24"/>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24"/>
          <w:szCs w:val="24"/>
          <w:lang w:val="en-US"/>
        </w:rPr>
        <w:t xml:space="preserve">____________________________________ </w:t>
      </w:r>
      <w:r>
        <w:rPr>
          <w:rFonts w:ascii="Times New Roman" w:eastAsia="Times New Roman" w:hAnsi="Times New Roman" w:cs="Times New Roman"/>
          <w:color w:val="000000"/>
          <w:sz w:val="24"/>
          <w:szCs w:val="24"/>
          <w:lang w:val="en-US"/>
        </w:rPr>
        <w:t xml:space="preserve">           </w:t>
      </w:r>
      <w:r w:rsidRPr="00CB6919">
        <w:rPr>
          <w:rFonts w:ascii="Times New Roman" w:eastAsia="Times New Roman" w:hAnsi="Times New Roman" w:cs="Times New Roman"/>
          <w:color w:val="000000"/>
          <w:sz w:val="24"/>
          <w:szCs w:val="24"/>
          <w:lang w:val="en-US"/>
        </w:rPr>
        <w:t xml:space="preserve">____________________________ </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Pr="00CB6919" w:rsidRDefault="00CB6919" w:rsidP="00CB6919">
      <w:pPr>
        <w:spacing w:after="0" w:line="240" w:lineRule="auto"/>
        <w:rPr>
          <w:rFonts w:ascii="Times New Roman" w:eastAsia="Times New Roman" w:hAnsi="Times New Roman" w:cs="Times New Roman"/>
          <w:color w:val="000000"/>
          <w:sz w:val="16"/>
          <w:szCs w:val="16"/>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24"/>
          <w:szCs w:val="24"/>
          <w:lang w:val="en-US"/>
        </w:rPr>
        <w:t>____________________________________  </w:t>
      </w:r>
      <w:r>
        <w:rPr>
          <w:rFonts w:ascii="Times New Roman" w:eastAsia="Times New Roman" w:hAnsi="Times New Roman" w:cs="Times New Roman"/>
          <w:color w:val="000000"/>
          <w:sz w:val="24"/>
          <w:szCs w:val="24"/>
          <w:lang w:val="en-US"/>
        </w:rPr>
        <w:t xml:space="preserve">          </w:t>
      </w:r>
      <w:r w:rsidRPr="00CB6919">
        <w:rPr>
          <w:rFonts w:ascii="Times New Roman" w:eastAsia="Times New Roman" w:hAnsi="Times New Roman" w:cs="Times New Roman"/>
          <w:color w:val="000000"/>
          <w:sz w:val="24"/>
          <w:szCs w:val="24"/>
          <w:lang w:val="en-US"/>
        </w:rPr>
        <w:t>____________________________</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Default="00CB6919" w:rsidP="00CB6919">
      <w:pPr>
        <w:spacing w:after="0" w:line="240" w:lineRule="auto"/>
        <w:rPr>
          <w:rFonts w:ascii="Times New Roman" w:eastAsia="Times New Roman" w:hAnsi="Times New Roman" w:cs="Times New Roman"/>
          <w:color w:val="000000"/>
          <w:sz w:val="24"/>
          <w:szCs w:val="24"/>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_______________________________________________     </w:t>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_____________________________________</w:t>
      </w: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 xml:space="preserve">) </w:t>
      </w:r>
    </w:p>
    <w:p w:rsidR="00CB6919" w:rsidRDefault="00CB6919" w:rsidP="00CB6919">
      <w:pPr>
        <w:spacing w:after="0" w:line="240" w:lineRule="auto"/>
        <w:rPr>
          <w:rFonts w:ascii="Times New Roman" w:eastAsia="Times New Roman" w:hAnsi="Times New Roman" w:cs="Times New Roman"/>
          <w:color w:val="000000"/>
          <w:sz w:val="18"/>
          <w:szCs w:val="18"/>
          <w:lang w:val="en-US"/>
        </w:rPr>
      </w:pPr>
    </w:p>
    <w:p w:rsidR="00CB6919" w:rsidRPr="00CB6919" w:rsidRDefault="00CB6919" w:rsidP="00CB6919">
      <w:pPr>
        <w:spacing w:after="0" w:line="240" w:lineRule="auto"/>
        <w:rPr>
          <w:rFonts w:ascii="Times New Roman" w:eastAsia="Times New Roman" w:hAnsi="Times New Roman" w:cs="Times New Roman"/>
          <w:sz w:val="24"/>
          <w:szCs w:val="24"/>
          <w:lang w:val="en-US"/>
        </w:rPr>
      </w:pPr>
      <w:r w:rsidRPr="00CB6919">
        <w:rPr>
          <w:rFonts w:ascii="Times New Roman" w:eastAsia="Times New Roman" w:hAnsi="Times New Roman" w:cs="Times New Roman"/>
          <w:color w:val="000000"/>
          <w:sz w:val="18"/>
          <w:szCs w:val="18"/>
          <w:lang w:val="en-US"/>
        </w:rPr>
        <w:t>_______________________________________________    </w:t>
      </w:r>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 _____________________________________</w:t>
      </w:r>
    </w:p>
    <w:p w:rsidR="00CB6919" w:rsidRPr="00F1635A" w:rsidRDefault="00CB6919" w:rsidP="00CB6919">
      <w:pPr>
        <w:suppressAutoHyphens/>
        <w:spacing w:after="0" w:line="240" w:lineRule="auto"/>
        <w:ind w:firstLine="851"/>
        <w:textAlignment w:val="baseline"/>
        <w:rPr>
          <w:rFonts w:ascii="Times New Roman" w:eastAsia="Times New Roman" w:hAnsi="Times New Roman" w:cs="Times New Roman"/>
          <w:sz w:val="18"/>
          <w:szCs w:val="18"/>
        </w:rPr>
      </w:pPr>
      <w:r w:rsidRPr="00CB6919">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lang w:val="en-US"/>
        </w:rPr>
        <w:t>  </w:t>
      </w:r>
      <w:r w:rsidRPr="00CB6919">
        <w:rPr>
          <w:rFonts w:ascii="Times New Roman" w:eastAsia="Times New Roman" w:hAnsi="Times New Roman" w:cs="Times New Roman"/>
          <w:color w:val="000000"/>
          <w:sz w:val="18"/>
          <w:szCs w:val="18"/>
          <w:lang w:val="en-US"/>
        </w:rPr>
        <w:t> (</w:t>
      </w:r>
      <w:proofErr w:type="spellStart"/>
      <w:r w:rsidRPr="00CB6919">
        <w:rPr>
          <w:rFonts w:ascii="Times New Roman" w:eastAsia="Times New Roman" w:hAnsi="Times New Roman" w:cs="Times New Roman"/>
          <w:color w:val="000000"/>
          <w:sz w:val="18"/>
          <w:szCs w:val="18"/>
          <w:lang w:val="en-US"/>
        </w:rPr>
        <w:t>vardas</w:t>
      </w:r>
      <w:proofErr w:type="spellEnd"/>
      <w:r w:rsidRPr="00CB6919">
        <w:rPr>
          <w:rFonts w:ascii="Times New Roman" w:eastAsia="Times New Roman" w:hAnsi="Times New Roman" w:cs="Times New Roman"/>
          <w:color w:val="000000"/>
          <w:sz w:val="18"/>
          <w:szCs w:val="18"/>
          <w:lang w:val="en-US"/>
        </w:rPr>
        <w:t xml:space="preserve">, </w:t>
      </w:r>
      <w:proofErr w:type="spellStart"/>
      <w:r w:rsidRPr="00CB6919">
        <w:rPr>
          <w:rFonts w:ascii="Times New Roman" w:eastAsia="Times New Roman" w:hAnsi="Times New Roman" w:cs="Times New Roman"/>
          <w:color w:val="000000"/>
          <w:sz w:val="18"/>
          <w:szCs w:val="18"/>
          <w:lang w:val="en-US"/>
        </w:rPr>
        <w:t>pavardė</w:t>
      </w:r>
      <w:proofErr w:type="spellEnd"/>
      <w:r w:rsidRPr="00CB6919">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sidRPr="00CB6919">
        <w:rPr>
          <w:rFonts w:ascii="Times New Roman" w:eastAsia="Times New Roman" w:hAnsi="Times New Roman" w:cs="Times New Roman"/>
          <w:color w:val="000000"/>
          <w:sz w:val="18"/>
          <w:szCs w:val="18"/>
          <w:lang w:val="en-US"/>
        </w:rPr>
        <w:tab/>
      </w:r>
      <w:r>
        <w:rPr>
          <w:rFonts w:ascii="Times New Roman" w:eastAsia="Times New Roman" w:hAnsi="Times New Roman" w:cs="Times New Roman"/>
          <w:color w:val="000000"/>
          <w:sz w:val="18"/>
          <w:szCs w:val="18"/>
          <w:lang w:val="en-US"/>
        </w:rPr>
        <w:t xml:space="preserve">                          </w:t>
      </w:r>
      <w:proofErr w:type="gramStart"/>
      <w:r>
        <w:rPr>
          <w:rFonts w:ascii="Times New Roman" w:eastAsia="Times New Roman" w:hAnsi="Times New Roman" w:cs="Times New Roman"/>
          <w:color w:val="000000"/>
          <w:sz w:val="18"/>
          <w:szCs w:val="18"/>
          <w:lang w:val="en-US"/>
        </w:rPr>
        <w:t xml:space="preserve">   </w:t>
      </w:r>
      <w:r w:rsidRPr="00CB6919">
        <w:rPr>
          <w:rFonts w:ascii="Times New Roman" w:eastAsia="Times New Roman" w:hAnsi="Times New Roman" w:cs="Times New Roman"/>
          <w:color w:val="000000"/>
          <w:sz w:val="18"/>
          <w:szCs w:val="18"/>
          <w:lang w:val="en-US"/>
        </w:rPr>
        <w:t>(</w:t>
      </w:r>
      <w:proofErr w:type="spellStart"/>
      <w:proofErr w:type="gramEnd"/>
      <w:r w:rsidRPr="00CB6919">
        <w:rPr>
          <w:rFonts w:ascii="Times New Roman" w:eastAsia="Times New Roman" w:hAnsi="Times New Roman" w:cs="Times New Roman"/>
          <w:color w:val="000000"/>
          <w:sz w:val="18"/>
          <w:szCs w:val="18"/>
          <w:lang w:val="en-US"/>
        </w:rPr>
        <w:t>parašas</w:t>
      </w:r>
      <w:proofErr w:type="spellEnd"/>
      <w:r w:rsidRPr="00CB6919">
        <w:rPr>
          <w:rFonts w:ascii="Times New Roman" w:eastAsia="Times New Roman" w:hAnsi="Times New Roman" w:cs="Times New Roman"/>
          <w:color w:val="000000"/>
          <w:sz w:val="18"/>
          <w:szCs w:val="18"/>
          <w:lang w:val="en-US"/>
        </w:rPr>
        <w:t>)</w:t>
      </w:r>
    </w:p>
    <w:p w:rsidR="00CB6919" w:rsidRDefault="00CB6919" w:rsidP="00CB6919">
      <w:pPr>
        <w:spacing w:after="0" w:line="240" w:lineRule="auto"/>
        <w:jc w:val="right"/>
        <w:rPr>
          <w:rFonts w:ascii="Times New Roman" w:eastAsia="Times New Roman" w:hAnsi="Times New Roman" w:cs="Times New Roman"/>
          <w:b/>
          <w:sz w:val="16"/>
          <w:szCs w:val="16"/>
          <w:lang w:eastAsia="lt-LT"/>
        </w:rPr>
      </w:pPr>
    </w:p>
    <w:p w:rsidR="00CB6919" w:rsidRDefault="00CB6919" w:rsidP="00CB6919">
      <w:pPr>
        <w:spacing w:after="0" w:line="240" w:lineRule="auto"/>
        <w:jc w:val="right"/>
        <w:rPr>
          <w:rFonts w:ascii="Times New Roman" w:eastAsia="Times New Roman" w:hAnsi="Times New Roman" w:cs="Times New Roman"/>
          <w:b/>
          <w:sz w:val="16"/>
          <w:szCs w:val="16"/>
          <w:lang w:eastAsia="lt-LT"/>
        </w:rPr>
      </w:pPr>
    </w:p>
    <w:p w:rsidR="00CB6919" w:rsidRDefault="00CB6919" w:rsidP="00CB6919">
      <w:pPr>
        <w:spacing w:after="0" w:line="240" w:lineRule="auto"/>
        <w:jc w:val="right"/>
        <w:rPr>
          <w:rFonts w:ascii="Times New Roman" w:eastAsia="Times New Roman" w:hAnsi="Times New Roman" w:cs="Times New Roman"/>
          <w:b/>
          <w:sz w:val="16"/>
          <w:szCs w:val="16"/>
          <w:lang w:eastAsia="lt-LT"/>
        </w:rPr>
      </w:pPr>
    </w:p>
    <w:p w:rsidR="00CB6919" w:rsidRDefault="00CB6919" w:rsidP="00FA564E">
      <w:pPr>
        <w:spacing w:after="0" w:line="240" w:lineRule="auto"/>
        <w:rPr>
          <w:rFonts w:ascii="Times New Roman" w:eastAsia="Times New Roman" w:hAnsi="Times New Roman" w:cs="Times New Roman"/>
          <w:b/>
          <w:sz w:val="16"/>
          <w:szCs w:val="16"/>
          <w:lang w:eastAsia="lt-LT"/>
        </w:rPr>
      </w:pPr>
    </w:p>
    <w:p w:rsidR="00CB6919" w:rsidRDefault="00CB6919" w:rsidP="00F1635A">
      <w:pPr>
        <w:spacing w:after="0" w:line="240" w:lineRule="auto"/>
        <w:jc w:val="right"/>
        <w:rPr>
          <w:rFonts w:ascii="Times New Roman" w:eastAsia="Times New Roman" w:hAnsi="Times New Roman" w:cs="Times New Roman"/>
          <w:b/>
          <w:sz w:val="16"/>
          <w:szCs w:val="16"/>
          <w:lang w:eastAsia="lt-LT"/>
        </w:rPr>
      </w:pPr>
    </w:p>
    <w:p w:rsidR="00CB6919" w:rsidRDefault="00CB6919" w:rsidP="00F1635A">
      <w:pPr>
        <w:spacing w:after="0" w:line="240" w:lineRule="auto"/>
        <w:jc w:val="right"/>
        <w:rPr>
          <w:rFonts w:ascii="Times New Roman" w:eastAsia="Times New Roman" w:hAnsi="Times New Roman" w:cs="Times New Roman"/>
          <w:b/>
          <w:sz w:val="16"/>
          <w:szCs w:val="16"/>
          <w:lang w:eastAsia="lt-LT"/>
        </w:rPr>
      </w:pPr>
    </w:p>
    <w:p w:rsidR="002D2F63" w:rsidRPr="00F1635A" w:rsidRDefault="002D2F63" w:rsidP="00F1635A">
      <w:pPr>
        <w:spacing w:after="0" w:line="240" w:lineRule="auto"/>
        <w:jc w:val="right"/>
        <w:rPr>
          <w:rFonts w:ascii="Times New Roman" w:eastAsia="Times New Roman" w:hAnsi="Times New Roman" w:cs="Times New Roman"/>
          <w:b/>
          <w:sz w:val="16"/>
          <w:szCs w:val="16"/>
          <w:lang w:eastAsia="lt-LT"/>
        </w:rPr>
      </w:pPr>
    </w:p>
    <w:sectPr w:rsidR="002D2F63" w:rsidRPr="00F1635A" w:rsidSect="00185A59">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62E"/>
    <w:multiLevelType w:val="hybridMultilevel"/>
    <w:tmpl w:val="4DD8F172"/>
    <w:lvl w:ilvl="0" w:tplc="326CC732">
      <w:start w:val="2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F6131B"/>
    <w:multiLevelType w:val="hybridMultilevel"/>
    <w:tmpl w:val="37284EC8"/>
    <w:lvl w:ilvl="0" w:tplc="CA7CB23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531F"/>
    <w:multiLevelType w:val="multilevel"/>
    <w:tmpl w:val="ED7686AC"/>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90E34"/>
    <w:multiLevelType w:val="hybridMultilevel"/>
    <w:tmpl w:val="122A2700"/>
    <w:lvl w:ilvl="0" w:tplc="326CC732">
      <w:start w:val="2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4F4123C"/>
    <w:multiLevelType w:val="multilevel"/>
    <w:tmpl w:val="98987D5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2D7115"/>
    <w:multiLevelType w:val="multilevel"/>
    <w:tmpl w:val="C33EB46E"/>
    <w:lvl w:ilvl="0">
      <w:start w:val="1"/>
      <w:numFmt w:val="decimal"/>
      <w:lvlText w:val="3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521613"/>
    <w:multiLevelType w:val="multilevel"/>
    <w:tmpl w:val="6A6623A8"/>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5"/>
      <w:numFmt w:val="none"/>
      <w:lvlText w:val="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7252F1"/>
    <w:multiLevelType w:val="multilevel"/>
    <w:tmpl w:val="AFA4D85A"/>
    <w:lvl w:ilvl="0">
      <w:start w:val="32"/>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797316"/>
    <w:multiLevelType w:val="multilevel"/>
    <w:tmpl w:val="1AD25A50"/>
    <w:lvl w:ilvl="0">
      <w:start w:val="1"/>
      <w:numFmt w:val="none"/>
      <w:lvlText w:val="34."/>
      <w:lvlJc w:val="left"/>
      <w:pPr>
        <w:ind w:left="1429" w:hanging="360"/>
      </w:pPr>
      <w:rPr>
        <w:rFonts w:hint="default"/>
      </w:rPr>
    </w:lvl>
    <w:lvl w:ilvl="1">
      <w:start w:val="1"/>
      <w:numFmt w:val="none"/>
      <w:lvlText w:val="34."/>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15:restartNumberingAfterBreak="0">
    <w:nsid w:val="1E443CB5"/>
    <w:multiLevelType w:val="multilevel"/>
    <w:tmpl w:val="2048AE4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none"/>
      <w:lvlText w:val="7.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232BC"/>
    <w:multiLevelType w:val="multilevel"/>
    <w:tmpl w:val="94BC5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0.5.%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32056"/>
    <w:multiLevelType w:val="multilevel"/>
    <w:tmpl w:val="EE6A0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EB681D"/>
    <w:multiLevelType w:val="multilevel"/>
    <w:tmpl w:val="7D7675E8"/>
    <w:lvl w:ilvl="0">
      <w:start w:val="1"/>
      <w:numFmt w:val="decimal"/>
      <w:lvlText w:val="24.%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15:restartNumberingAfterBreak="0">
    <w:nsid w:val="2F6A2CE7"/>
    <w:multiLevelType w:val="multilevel"/>
    <w:tmpl w:val="DF5ED864"/>
    <w:lvl w:ilvl="0">
      <w:start w:val="1"/>
      <w:numFmt w:val="decimal"/>
      <w:lvlText w:val="%1"/>
      <w:lvlJc w:val="left"/>
      <w:pPr>
        <w:tabs>
          <w:tab w:val="num" w:pos="1152"/>
        </w:tabs>
        <w:ind w:left="1152" w:hanging="432"/>
      </w:pPr>
      <w:rPr>
        <w:rFonts w:hint="default"/>
      </w:rPr>
    </w:lvl>
    <w:lvl w:ilvl="1">
      <w:start w:val="1"/>
      <w:numFmt w:val="decimal"/>
      <w:lvlText w:val="29.%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34571DF3"/>
    <w:multiLevelType w:val="hybridMultilevel"/>
    <w:tmpl w:val="6C267DFA"/>
    <w:lvl w:ilvl="0" w:tplc="03D42E2A">
      <w:start w:val="35"/>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86326"/>
    <w:multiLevelType w:val="multilevel"/>
    <w:tmpl w:val="1D1E67F0"/>
    <w:lvl w:ilvl="0">
      <w:start w:val="1"/>
      <w:numFmt w:val="none"/>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77704F"/>
    <w:multiLevelType w:val="multilevel"/>
    <w:tmpl w:val="5FFCCE20"/>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none"/>
      <w:lvlText w:val="4.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C1491B"/>
    <w:multiLevelType w:val="multilevel"/>
    <w:tmpl w:val="00C4B71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C85ABB"/>
    <w:multiLevelType w:val="multilevel"/>
    <w:tmpl w:val="E070BA6A"/>
    <w:lvl w:ilvl="0">
      <w:start w:val="1"/>
      <w:numFmt w:val="decimal"/>
      <w:lvlText w:val="3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DF5F81"/>
    <w:multiLevelType w:val="multilevel"/>
    <w:tmpl w:val="7042ECD6"/>
    <w:lvl w:ilvl="0">
      <w:start w:val="1"/>
      <w:numFmt w:val="none"/>
      <w:lvlText w:val="36."/>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BEA182F"/>
    <w:multiLevelType w:val="hybridMultilevel"/>
    <w:tmpl w:val="F17E289C"/>
    <w:lvl w:ilvl="0" w:tplc="326CC732">
      <w:start w:val="2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DF3272B"/>
    <w:multiLevelType w:val="hybridMultilevel"/>
    <w:tmpl w:val="A9E8A366"/>
    <w:lvl w:ilvl="0" w:tplc="B3E28980">
      <w:start w:val="36"/>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6ADC"/>
    <w:multiLevelType w:val="multilevel"/>
    <w:tmpl w:val="D55CBD0E"/>
    <w:lvl w:ilvl="0">
      <w:start w:val="1"/>
      <w:numFmt w:val="none"/>
      <w:lvlText w:val="3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47560A6"/>
    <w:multiLevelType w:val="multilevel"/>
    <w:tmpl w:val="3D16EB92"/>
    <w:lvl w:ilvl="0">
      <w:start w:val="1"/>
      <w:numFmt w:val="decimal"/>
      <w:lvlText w:val="24.%1."/>
      <w:lvlJc w:val="left"/>
      <w:pPr>
        <w:ind w:left="360" w:hanging="360"/>
      </w:pPr>
      <w:rPr>
        <w:rFonts w:hint="default"/>
      </w:rPr>
    </w:lvl>
    <w:lvl w:ilvl="1">
      <w:start w:val="1"/>
      <w:numFmt w:val="none"/>
      <w:lvlText w:val="24.1."/>
      <w:lvlJc w:val="left"/>
      <w:pPr>
        <w:ind w:left="0" w:firstLine="28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35F79"/>
    <w:multiLevelType w:val="multilevel"/>
    <w:tmpl w:val="21AAC434"/>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010931"/>
    <w:multiLevelType w:val="multilevel"/>
    <w:tmpl w:val="88CA543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5"/>
      <w:numFmt w:val="none"/>
      <w:lvlText w:val="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D50B82"/>
    <w:multiLevelType w:val="hybridMultilevel"/>
    <w:tmpl w:val="3D82071C"/>
    <w:lvl w:ilvl="0" w:tplc="17660254">
      <w:start w:val="37"/>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640D8"/>
    <w:multiLevelType w:val="multilevel"/>
    <w:tmpl w:val="4A389CDA"/>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B41035"/>
    <w:multiLevelType w:val="multilevel"/>
    <w:tmpl w:val="4BF6891C"/>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none"/>
      <w:lvlText w:val="4.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C806EB"/>
    <w:multiLevelType w:val="multilevel"/>
    <w:tmpl w:val="B33A35A0"/>
    <w:lvl w:ilvl="0">
      <w:start w:val="1"/>
      <w:numFmt w:val="decimal"/>
      <w:lvlText w:val="%1."/>
      <w:lvlJc w:val="left"/>
      <w:pPr>
        <w:ind w:left="0" w:firstLine="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4C4738"/>
    <w:multiLevelType w:val="hybridMultilevel"/>
    <w:tmpl w:val="0C127856"/>
    <w:lvl w:ilvl="0" w:tplc="1F2644C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07A4F"/>
    <w:multiLevelType w:val="hybridMultilevel"/>
    <w:tmpl w:val="F0D00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32E32"/>
    <w:multiLevelType w:val="multilevel"/>
    <w:tmpl w:val="25929B68"/>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972C43"/>
    <w:multiLevelType w:val="multilevel"/>
    <w:tmpl w:val="E83CDE9A"/>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70377B"/>
    <w:multiLevelType w:val="multilevel"/>
    <w:tmpl w:val="44B67DCA"/>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none"/>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D451D8"/>
    <w:multiLevelType w:val="multilevel"/>
    <w:tmpl w:val="762CD180"/>
    <w:lvl w:ilvl="0">
      <w:start w:val="3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6927EF"/>
    <w:multiLevelType w:val="multilevel"/>
    <w:tmpl w:val="AA3A2468"/>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5"/>
      <w:numFmt w:val="none"/>
      <w:lvlText w:val="4.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AD6562"/>
    <w:multiLevelType w:val="multilevel"/>
    <w:tmpl w:val="69CAC32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none"/>
      <w:lvlText w:val="7.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6"/>
  </w:num>
  <w:num w:numId="3">
    <w:abstractNumId w:val="12"/>
  </w:num>
  <w:num w:numId="4">
    <w:abstractNumId w:val="3"/>
  </w:num>
  <w:num w:numId="5">
    <w:abstractNumId w:val="17"/>
  </w:num>
  <w:num w:numId="6">
    <w:abstractNumId w:val="29"/>
  </w:num>
  <w:num w:numId="7">
    <w:abstractNumId w:val="35"/>
  </w:num>
  <w:num w:numId="8">
    <w:abstractNumId w:val="7"/>
  </w:num>
  <w:num w:numId="9">
    <w:abstractNumId w:val="26"/>
  </w:num>
  <w:num w:numId="10">
    <w:abstractNumId w:val="37"/>
  </w:num>
  <w:num w:numId="11">
    <w:abstractNumId w:val="8"/>
  </w:num>
  <w:num w:numId="12">
    <w:abstractNumId w:val="32"/>
  </w:num>
  <w:num w:numId="13">
    <w:abstractNumId w:val="33"/>
  </w:num>
  <w:num w:numId="14">
    <w:abstractNumId w:val="5"/>
  </w:num>
  <w:num w:numId="15">
    <w:abstractNumId w:val="25"/>
  </w:num>
  <w:num w:numId="16">
    <w:abstractNumId w:val="24"/>
  </w:num>
  <w:num w:numId="17">
    <w:abstractNumId w:val="28"/>
  </w:num>
  <w:num w:numId="18">
    <w:abstractNumId w:val="14"/>
  </w:num>
  <w:num w:numId="19">
    <w:abstractNumId w:val="19"/>
  </w:num>
  <w:num w:numId="20">
    <w:abstractNumId w:val="11"/>
  </w:num>
  <w:num w:numId="21">
    <w:abstractNumId w:val="18"/>
  </w:num>
  <w:num w:numId="22">
    <w:abstractNumId w:val="13"/>
  </w:num>
  <w:num w:numId="23">
    <w:abstractNumId w:val="13"/>
    <w:lvlOverride w:ilvl="0">
      <w:lvl w:ilvl="0">
        <w:start w:val="1"/>
        <w:numFmt w:val="decimal"/>
        <w:suff w:val="space"/>
        <w:lvlText w:val="23.%1."/>
        <w:lvlJc w:val="left"/>
        <w:pPr>
          <w:ind w:left="0"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13"/>
    <w:lvlOverride w:ilvl="0">
      <w:lvl w:ilvl="0">
        <w:start w:val="1"/>
        <w:numFmt w:val="decimal"/>
        <w:suff w:val="space"/>
        <w:lvlText w:val="24.%1."/>
        <w:lvlJc w:val="left"/>
        <w:pPr>
          <w:ind w:left="1429"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4"/>
  </w:num>
  <w:num w:numId="26">
    <w:abstractNumId w:val="36"/>
  </w:num>
  <w:num w:numId="27">
    <w:abstractNumId w:val="9"/>
  </w:num>
  <w:num w:numId="28">
    <w:abstractNumId w:val="6"/>
  </w:num>
  <w:num w:numId="29">
    <w:abstractNumId w:val="20"/>
  </w:num>
  <w:num w:numId="30">
    <w:abstractNumId w:val="23"/>
  </w:num>
  <w:num w:numId="31">
    <w:abstractNumId w:val="1"/>
  </w:num>
  <w:num w:numId="32">
    <w:abstractNumId w:val="2"/>
  </w:num>
  <w:num w:numId="33">
    <w:abstractNumId w:val="21"/>
  </w:num>
  <w:num w:numId="34">
    <w:abstractNumId w:val="15"/>
  </w:num>
  <w:num w:numId="35">
    <w:abstractNumId w:val="10"/>
  </w:num>
  <w:num w:numId="36">
    <w:abstractNumId w:val="38"/>
  </w:num>
  <w:num w:numId="37">
    <w:abstractNumId w:val="31"/>
  </w:num>
  <w:num w:numId="38">
    <w:abstractNumId w:val="4"/>
  </w:num>
  <w:num w:numId="39">
    <w:abstractNumId w:val="22"/>
  </w:num>
  <w:num w:numId="40">
    <w:abstractNumId w:val="0"/>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684"/>
    <w:rsid w:val="00025415"/>
    <w:rsid w:val="00030DDD"/>
    <w:rsid w:val="000509DF"/>
    <w:rsid w:val="00061638"/>
    <w:rsid w:val="00070F6A"/>
    <w:rsid w:val="00072892"/>
    <w:rsid w:val="00073084"/>
    <w:rsid w:val="000777A5"/>
    <w:rsid w:val="00094113"/>
    <w:rsid w:val="000A3BF5"/>
    <w:rsid w:val="000A4969"/>
    <w:rsid w:val="000A7C09"/>
    <w:rsid w:val="000B13AF"/>
    <w:rsid w:val="000D2793"/>
    <w:rsid w:val="000D3BAB"/>
    <w:rsid w:val="000E385C"/>
    <w:rsid w:val="000E47BD"/>
    <w:rsid w:val="000F0712"/>
    <w:rsid w:val="000F11FA"/>
    <w:rsid w:val="000F3973"/>
    <w:rsid w:val="000F655C"/>
    <w:rsid w:val="000F66A7"/>
    <w:rsid w:val="000F66E9"/>
    <w:rsid w:val="00103E22"/>
    <w:rsid w:val="00132768"/>
    <w:rsid w:val="00143C2C"/>
    <w:rsid w:val="00155ABE"/>
    <w:rsid w:val="00185A59"/>
    <w:rsid w:val="0019217E"/>
    <w:rsid w:val="001A1361"/>
    <w:rsid w:val="001A4501"/>
    <w:rsid w:val="001A4EF5"/>
    <w:rsid w:val="001A7D3C"/>
    <w:rsid w:val="001B4A34"/>
    <w:rsid w:val="001D0A42"/>
    <w:rsid w:val="001D0E8D"/>
    <w:rsid w:val="001D36C2"/>
    <w:rsid w:val="001F7249"/>
    <w:rsid w:val="00222A2F"/>
    <w:rsid w:val="00226B71"/>
    <w:rsid w:val="00234207"/>
    <w:rsid w:val="00243544"/>
    <w:rsid w:val="002449AA"/>
    <w:rsid w:val="00246928"/>
    <w:rsid w:val="00261492"/>
    <w:rsid w:val="00273A20"/>
    <w:rsid w:val="002A7F9F"/>
    <w:rsid w:val="002B0FB8"/>
    <w:rsid w:val="002C3581"/>
    <w:rsid w:val="002C758A"/>
    <w:rsid w:val="002D2F63"/>
    <w:rsid w:val="00311684"/>
    <w:rsid w:val="00313F83"/>
    <w:rsid w:val="00335D5F"/>
    <w:rsid w:val="00342DF2"/>
    <w:rsid w:val="00346905"/>
    <w:rsid w:val="00346CBB"/>
    <w:rsid w:val="00353313"/>
    <w:rsid w:val="003663C5"/>
    <w:rsid w:val="00374548"/>
    <w:rsid w:val="0038065C"/>
    <w:rsid w:val="003B1A4A"/>
    <w:rsid w:val="003B1F36"/>
    <w:rsid w:val="003B408C"/>
    <w:rsid w:val="003C0E39"/>
    <w:rsid w:val="003C41B3"/>
    <w:rsid w:val="003D534D"/>
    <w:rsid w:val="003D7945"/>
    <w:rsid w:val="003E6D75"/>
    <w:rsid w:val="003F1429"/>
    <w:rsid w:val="003F7EF8"/>
    <w:rsid w:val="004006F5"/>
    <w:rsid w:val="004047C4"/>
    <w:rsid w:val="00422A65"/>
    <w:rsid w:val="0042335C"/>
    <w:rsid w:val="00424B05"/>
    <w:rsid w:val="00437ECB"/>
    <w:rsid w:val="0044491A"/>
    <w:rsid w:val="00452E30"/>
    <w:rsid w:val="00453F3C"/>
    <w:rsid w:val="00456407"/>
    <w:rsid w:val="004571C8"/>
    <w:rsid w:val="00460215"/>
    <w:rsid w:val="0048705D"/>
    <w:rsid w:val="004915BF"/>
    <w:rsid w:val="00497953"/>
    <w:rsid w:val="004A6990"/>
    <w:rsid w:val="004C7128"/>
    <w:rsid w:val="004F06AC"/>
    <w:rsid w:val="005121BE"/>
    <w:rsid w:val="005158C4"/>
    <w:rsid w:val="00540BF7"/>
    <w:rsid w:val="00553570"/>
    <w:rsid w:val="0055701F"/>
    <w:rsid w:val="00562151"/>
    <w:rsid w:val="00580FAE"/>
    <w:rsid w:val="00591338"/>
    <w:rsid w:val="0059203B"/>
    <w:rsid w:val="005A2F4B"/>
    <w:rsid w:val="005E2C07"/>
    <w:rsid w:val="005E6230"/>
    <w:rsid w:val="0060020B"/>
    <w:rsid w:val="00600ECF"/>
    <w:rsid w:val="00613340"/>
    <w:rsid w:val="00631D39"/>
    <w:rsid w:val="006427F2"/>
    <w:rsid w:val="0064470E"/>
    <w:rsid w:val="00647DD2"/>
    <w:rsid w:val="0065767F"/>
    <w:rsid w:val="00657CB0"/>
    <w:rsid w:val="00657D03"/>
    <w:rsid w:val="0066535A"/>
    <w:rsid w:val="00665632"/>
    <w:rsid w:val="0066724B"/>
    <w:rsid w:val="006837DE"/>
    <w:rsid w:val="00691418"/>
    <w:rsid w:val="00695A4A"/>
    <w:rsid w:val="00695CBC"/>
    <w:rsid w:val="006A223E"/>
    <w:rsid w:val="006C24E3"/>
    <w:rsid w:val="006C44B5"/>
    <w:rsid w:val="006D2DCB"/>
    <w:rsid w:val="006E3D98"/>
    <w:rsid w:val="0070140D"/>
    <w:rsid w:val="0071772E"/>
    <w:rsid w:val="00717972"/>
    <w:rsid w:val="0074112F"/>
    <w:rsid w:val="007423C6"/>
    <w:rsid w:val="00750384"/>
    <w:rsid w:val="0075572C"/>
    <w:rsid w:val="0077329E"/>
    <w:rsid w:val="007849AF"/>
    <w:rsid w:val="007942B3"/>
    <w:rsid w:val="007947A2"/>
    <w:rsid w:val="00795470"/>
    <w:rsid w:val="007B22D8"/>
    <w:rsid w:val="007B3166"/>
    <w:rsid w:val="007C0441"/>
    <w:rsid w:val="007C77C1"/>
    <w:rsid w:val="007D37F5"/>
    <w:rsid w:val="007D4197"/>
    <w:rsid w:val="007D617A"/>
    <w:rsid w:val="007E6672"/>
    <w:rsid w:val="007F2C2A"/>
    <w:rsid w:val="00803319"/>
    <w:rsid w:val="00803955"/>
    <w:rsid w:val="00803965"/>
    <w:rsid w:val="0081063A"/>
    <w:rsid w:val="0081702F"/>
    <w:rsid w:val="0082520B"/>
    <w:rsid w:val="00833DAE"/>
    <w:rsid w:val="008465C0"/>
    <w:rsid w:val="00847A4F"/>
    <w:rsid w:val="008529A4"/>
    <w:rsid w:val="0086414B"/>
    <w:rsid w:val="008758E8"/>
    <w:rsid w:val="008763DC"/>
    <w:rsid w:val="00885EEC"/>
    <w:rsid w:val="0089372F"/>
    <w:rsid w:val="008A4C35"/>
    <w:rsid w:val="008C6837"/>
    <w:rsid w:val="008C6D05"/>
    <w:rsid w:val="008E52D2"/>
    <w:rsid w:val="008F2ABA"/>
    <w:rsid w:val="008F4BB8"/>
    <w:rsid w:val="00902CCC"/>
    <w:rsid w:val="0091687F"/>
    <w:rsid w:val="00926682"/>
    <w:rsid w:val="00934BF0"/>
    <w:rsid w:val="00935A7F"/>
    <w:rsid w:val="0094073E"/>
    <w:rsid w:val="00945537"/>
    <w:rsid w:val="00952116"/>
    <w:rsid w:val="009525F0"/>
    <w:rsid w:val="00956925"/>
    <w:rsid w:val="00961546"/>
    <w:rsid w:val="00966CB1"/>
    <w:rsid w:val="00974324"/>
    <w:rsid w:val="0097493D"/>
    <w:rsid w:val="0098501E"/>
    <w:rsid w:val="00987D30"/>
    <w:rsid w:val="009A1630"/>
    <w:rsid w:val="009B3E72"/>
    <w:rsid w:val="009C72BD"/>
    <w:rsid w:val="009D0337"/>
    <w:rsid w:val="009D7C7F"/>
    <w:rsid w:val="009E60AA"/>
    <w:rsid w:val="009F035D"/>
    <w:rsid w:val="009F5792"/>
    <w:rsid w:val="009F78BB"/>
    <w:rsid w:val="00A02DD1"/>
    <w:rsid w:val="00A1362D"/>
    <w:rsid w:val="00A24C29"/>
    <w:rsid w:val="00A305DE"/>
    <w:rsid w:val="00A50714"/>
    <w:rsid w:val="00A542F4"/>
    <w:rsid w:val="00A6088D"/>
    <w:rsid w:val="00A71F69"/>
    <w:rsid w:val="00A72E87"/>
    <w:rsid w:val="00A81AE8"/>
    <w:rsid w:val="00A87C09"/>
    <w:rsid w:val="00AB285B"/>
    <w:rsid w:val="00AB670F"/>
    <w:rsid w:val="00AB7314"/>
    <w:rsid w:val="00AC2A3D"/>
    <w:rsid w:val="00AF3A4B"/>
    <w:rsid w:val="00AF589C"/>
    <w:rsid w:val="00B179AD"/>
    <w:rsid w:val="00B20087"/>
    <w:rsid w:val="00B20335"/>
    <w:rsid w:val="00B219BC"/>
    <w:rsid w:val="00B2736F"/>
    <w:rsid w:val="00B4008E"/>
    <w:rsid w:val="00B42271"/>
    <w:rsid w:val="00B475B0"/>
    <w:rsid w:val="00B53C68"/>
    <w:rsid w:val="00B602BE"/>
    <w:rsid w:val="00B62F3D"/>
    <w:rsid w:val="00B727F0"/>
    <w:rsid w:val="00B865CE"/>
    <w:rsid w:val="00B87520"/>
    <w:rsid w:val="00B955B6"/>
    <w:rsid w:val="00BA3176"/>
    <w:rsid w:val="00BA3822"/>
    <w:rsid w:val="00BA59D8"/>
    <w:rsid w:val="00BB2FE8"/>
    <w:rsid w:val="00BC2244"/>
    <w:rsid w:val="00BC3921"/>
    <w:rsid w:val="00BC4818"/>
    <w:rsid w:val="00BD0AE2"/>
    <w:rsid w:val="00BE0D4D"/>
    <w:rsid w:val="00C02560"/>
    <w:rsid w:val="00C03309"/>
    <w:rsid w:val="00C13B36"/>
    <w:rsid w:val="00C165ED"/>
    <w:rsid w:val="00C17B2B"/>
    <w:rsid w:val="00C21655"/>
    <w:rsid w:val="00C229BB"/>
    <w:rsid w:val="00C30D6F"/>
    <w:rsid w:val="00C31E09"/>
    <w:rsid w:val="00C33284"/>
    <w:rsid w:val="00C46089"/>
    <w:rsid w:val="00C47F8F"/>
    <w:rsid w:val="00C55A84"/>
    <w:rsid w:val="00C5752E"/>
    <w:rsid w:val="00C66BF6"/>
    <w:rsid w:val="00C76AF1"/>
    <w:rsid w:val="00C85154"/>
    <w:rsid w:val="00C857F6"/>
    <w:rsid w:val="00C8619A"/>
    <w:rsid w:val="00CA1F3D"/>
    <w:rsid w:val="00CB6919"/>
    <w:rsid w:val="00CC0519"/>
    <w:rsid w:val="00CC50BF"/>
    <w:rsid w:val="00CD367D"/>
    <w:rsid w:val="00CD4B21"/>
    <w:rsid w:val="00CD53BE"/>
    <w:rsid w:val="00CD6779"/>
    <w:rsid w:val="00CE1CD2"/>
    <w:rsid w:val="00CF0113"/>
    <w:rsid w:val="00D0026A"/>
    <w:rsid w:val="00D10AC5"/>
    <w:rsid w:val="00D13397"/>
    <w:rsid w:val="00D14B6F"/>
    <w:rsid w:val="00D265DE"/>
    <w:rsid w:val="00D3422E"/>
    <w:rsid w:val="00D47B87"/>
    <w:rsid w:val="00D50585"/>
    <w:rsid w:val="00D50A4D"/>
    <w:rsid w:val="00D52D73"/>
    <w:rsid w:val="00D7271F"/>
    <w:rsid w:val="00D75955"/>
    <w:rsid w:val="00D7644B"/>
    <w:rsid w:val="00D774F7"/>
    <w:rsid w:val="00D800A7"/>
    <w:rsid w:val="00D82008"/>
    <w:rsid w:val="00DB53CF"/>
    <w:rsid w:val="00DB6B16"/>
    <w:rsid w:val="00DC42C8"/>
    <w:rsid w:val="00DD7880"/>
    <w:rsid w:val="00DE14E1"/>
    <w:rsid w:val="00DE3197"/>
    <w:rsid w:val="00DE7B76"/>
    <w:rsid w:val="00DF22A1"/>
    <w:rsid w:val="00E302EC"/>
    <w:rsid w:val="00E304C4"/>
    <w:rsid w:val="00E35B1B"/>
    <w:rsid w:val="00E50AD5"/>
    <w:rsid w:val="00E5785D"/>
    <w:rsid w:val="00E60C3B"/>
    <w:rsid w:val="00E6478D"/>
    <w:rsid w:val="00E65D7D"/>
    <w:rsid w:val="00E66D20"/>
    <w:rsid w:val="00E83119"/>
    <w:rsid w:val="00E97B4A"/>
    <w:rsid w:val="00EA1965"/>
    <w:rsid w:val="00EA4712"/>
    <w:rsid w:val="00EB47C6"/>
    <w:rsid w:val="00EE672E"/>
    <w:rsid w:val="00F04A6E"/>
    <w:rsid w:val="00F15FAB"/>
    <w:rsid w:val="00F1635A"/>
    <w:rsid w:val="00F40AE8"/>
    <w:rsid w:val="00F50ACA"/>
    <w:rsid w:val="00F67D24"/>
    <w:rsid w:val="00F90966"/>
    <w:rsid w:val="00F91F77"/>
    <w:rsid w:val="00FA564E"/>
    <w:rsid w:val="00FC00C1"/>
    <w:rsid w:val="00FC3B3E"/>
    <w:rsid w:val="00FD47F3"/>
    <w:rsid w:val="00FD692C"/>
    <w:rsid w:val="00FF0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0F8E"/>
  <w15:docId w15:val="{165F539A-233A-4BE7-894E-53E7FC4B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F7"/>
    <w:pPr>
      <w:ind w:left="720"/>
      <w:contextualSpacing/>
    </w:pPr>
  </w:style>
  <w:style w:type="character" w:styleId="PlaceholderText">
    <w:name w:val="Placeholder Text"/>
    <w:basedOn w:val="DefaultParagraphFont"/>
    <w:rsid w:val="00BC4818"/>
    <w:rPr>
      <w:color w:val="808080"/>
    </w:rPr>
  </w:style>
  <w:style w:type="paragraph" w:styleId="Revision">
    <w:name w:val="Revision"/>
    <w:hidden/>
    <w:uiPriority w:val="99"/>
    <w:semiHidden/>
    <w:rsid w:val="00B87520"/>
    <w:pPr>
      <w:spacing w:after="0" w:line="240" w:lineRule="auto"/>
    </w:pPr>
  </w:style>
  <w:style w:type="paragraph" w:styleId="BalloonText">
    <w:name w:val="Balloon Text"/>
    <w:basedOn w:val="Normal"/>
    <w:link w:val="BalloonTextChar"/>
    <w:uiPriority w:val="99"/>
    <w:semiHidden/>
    <w:unhideWhenUsed/>
    <w:rsid w:val="00B8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20"/>
    <w:rPr>
      <w:rFonts w:ascii="Tahoma" w:hAnsi="Tahoma" w:cs="Tahoma"/>
      <w:sz w:val="16"/>
      <w:szCs w:val="16"/>
    </w:rPr>
  </w:style>
  <w:style w:type="paragraph" w:customStyle="1" w:styleId="Hyperlink1">
    <w:name w:val="Hyperlink1"/>
    <w:rsid w:val="008C6D0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437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8090">
      <w:bodyDiv w:val="1"/>
      <w:marLeft w:val="0"/>
      <w:marRight w:val="0"/>
      <w:marTop w:val="0"/>
      <w:marBottom w:val="0"/>
      <w:divBdr>
        <w:top w:val="none" w:sz="0" w:space="0" w:color="auto"/>
        <w:left w:val="none" w:sz="0" w:space="0" w:color="auto"/>
        <w:bottom w:val="none" w:sz="0" w:space="0" w:color="auto"/>
        <w:right w:val="none" w:sz="0" w:space="0" w:color="auto"/>
      </w:divBdr>
      <w:divsChild>
        <w:div w:id="1405295438">
          <w:marLeft w:val="0"/>
          <w:marRight w:val="0"/>
          <w:marTop w:val="0"/>
          <w:marBottom w:val="0"/>
          <w:divBdr>
            <w:top w:val="none" w:sz="0" w:space="0" w:color="auto"/>
            <w:left w:val="none" w:sz="0" w:space="0" w:color="auto"/>
            <w:bottom w:val="none" w:sz="0" w:space="0" w:color="auto"/>
            <w:right w:val="none" w:sz="0" w:space="0" w:color="auto"/>
          </w:divBdr>
        </w:div>
        <w:div w:id="415713011">
          <w:marLeft w:val="0"/>
          <w:marRight w:val="0"/>
          <w:marTop w:val="0"/>
          <w:marBottom w:val="0"/>
          <w:divBdr>
            <w:top w:val="none" w:sz="0" w:space="0" w:color="auto"/>
            <w:left w:val="none" w:sz="0" w:space="0" w:color="auto"/>
            <w:bottom w:val="none" w:sz="0" w:space="0" w:color="auto"/>
            <w:right w:val="none" w:sz="0" w:space="0" w:color="auto"/>
          </w:divBdr>
        </w:div>
        <w:div w:id="3632627">
          <w:marLeft w:val="0"/>
          <w:marRight w:val="0"/>
          <w:marTop w:val="0"/>
          <w:marBottom w:val="0"/>
          <w:divBdr>
            <w:top w:val="none" w:sz="0" w:space="0" w:color="auto"/>
            <w:left w:val="none" w:sz="0" w:space="0" w:color="auto"/>
            <w:bottom w:val="none" w:sz="0" w:space="0" w:color="auto"/>
            <w:right w:val="none" w:sz="0" w:space="0" w:color="auto"/>
          </w:divBdr>
        </w:div>
        <w:div w:id="822936486">
          <w:marLeft w:val="0"/>
          <w:marRight w:val="0"/>
          <w:marTop w:val="0"/>
          <w:marBottom w:val="0"/>
          <w:divBdr>
            <w:top w:val="none" w:sz="0" w:space="0" w:color="auto"/>
            <w:left w:val="none" w:sz="0" w:space="0" w:color="auto"/>
            <w:bottom w:val="none" w:sz="0" w:space="0" w:color="auto"/>
            <w:right w:val="none" w:sz="0" w:space="0" w:color="auto"/>
          </w:divBdr>
        </w:div>
      </w:divsChild>
    </w:div>
    <w:div w:id="210309313">
      <w:bodyDiv w:val="1"/>
      <w:marLeft w:val="0"/>
      <w:marRight w:val="0"/>
      <w:marTop w:val="0"/>
      <w:marBottom w:val="0"/>
      <w:divBdr>
        <w:top w:val="none" w:sz="0" w:space="0" w:color="auto"/>
        <w:left w:val="none" w:sz="0" w:space="0" w:color="auto"/>
        <w:bottom w:val="none" w:sz="0" w:space="0" w:color="auto"/>
        <w:right w:val="none" w:sz="0" w:space="0" w:color="auto"/>
      </w:divBdr>
    </w:div>
    <w:div w:id="235015887">
      <w:bodyDiv w:val="1"/>
      <w:marLeft w:val="0"/>
      <w:marRight w:val="0"/>
      <w:marTop w:val="0"/>
      <w:marBottom w:val="0"/>
      <w:divBdr>
        <w:top w:val="none" w:sz="0" w:space="0" w:color="auto"/>
        <w:left w:val="none" w:sz="0" w:space="0" w:color="auto"/>
        <w:bottom w:val="none" w:sz="0" w:space="0" w:color="auto"/>
        <w:right w:val="none" w:sz="0" w:space="0" w:color="auto"/>
      </w:divBdr>
    </w:div>
    <w:div w:id="249969099">
      <w:bodyDiv w:val="1"/>
      <w:marLeft w:val="0"/>
      <w:marRight w:val="0"/>
      <w:marTop w:val="0"/>
      <w:marBottom w:val="0"/>
      <w:divBdr>
        <w:top w:val="none" w:sz="0" w:space="0" w:color="auto"/>
        <w:left w:val="none" w:sz="0" w:space="0" w:color="auto"/>
        <w:bottom w:val="none" w:sz="0" w:space="0" w:color="auto"/>
        <w:right w:val="none" w:sz="0" w:space="0" w:color="auto"/>
      </w:divBdr>
    </w:div>
    <w:div w:id="311639238">
      <w:bodyDiv w:val="1"/>
      <w:marLeft w:val="0"/>
      <w:marRight w:val="0"/>
      <w:marTop w:val="0"/>
      <w:marBottom w:val="0"/>
      <w:divBdr>
        <w:top w:val="none" w:sz="0" w:space="0" w:color="auto"/>
        <w:left w:val="none" w:sz="0" w:space="0" w:color="auto"/>
        <w:bottom w:val="none" w:sz="0" w:space="0" w:color="auto"/>
        <w:right w:val="none" w:sz="0" w:space="0" w:color="auto"/>
      </w:divBdr>
    </w:div>
    <w:div w:id="577056127">
      <w:bodyDiv w:val="1"/>
      <w:marLeft w:val="0"/>
      <w:marRight w:val="0"/>
      <w:marTop w:val="0"/>
      <w:marBottom w:val="0"/>
      <w:divBdr>
        <w:top w:val="none" w:sz="0" w:space="0" w:color="auto"/>
        <w:left w:val="none" w:sz="0" w:space="0" w:color="auto"/>
        <w:bottom w:val="none" w:sz="0" w:space="0" w:color="auto"/>
        <w:right w:val="none" w:sz="0" w:space="0" w:color="auto"/>
      </w:divBdr>
    </w:div>
    <w:div w:id="656570904">
      <w:bodyDiv w:val="1"/>
      <w:marLeft w:val="0"/>
      <w:marRight w:val="0"/>
      <w:marTop w:val="0"/>
      <w:marBottom w:val="0"/>
      <w:divBdr>
        <w:top w:val="none" w:sz="0" w:space="0" w:color="auto"/>
        <w:left w:val="none" w:sz="0" w:space="0" w:color="auto"/>
        <w:bottom w:val="none" w:sz="0" w:space="0" w:color="auto"/>
        <w:right w:val="none" w:sz="0" w:space="0" w:color="auto"/>
      </w:divBdr>
    </w:div>
    <w:div w:id="780346337">
      <w:bodyDiv w:val="1"/>
      <w:marLeft w:val="0"/>
      <w:marRight w:val="0"/>
      <w:marTop w:val="0"/>
      <w:marBottom w:val="0"/>
      <w:divBdr>
        <w:top w:val="none" w:sz="0" w:space="0" w:color="auto"/>
        <w:left w:val="none" w:sz="0" w:space="0" w:color="auto"/>
        <w:bottom w:val="none" w:sz="0" w:space="0" w:color="auto"/>
        <w:right w:val="none" w:sz="0" w:space="0" w:color="auto"/>
      </w:divBdr>
    </w:div>
    <w:div w:id="805128644">
      <w:bodyDiv w:val="1"/>
      <w:marLeft w:val="0"/>
      <w:marRight w:val="0"/>
      <w:marTop w:val="0"/>
      <w:marBottom w:val="0"/>
      <w:divBdr>
        <w:top w:val="none" w:sz="0" w:space="0" w:color="auto"/>
        <w:left w:val="none" w:sz="0" w:space="0" w:color="auto"/>
        <w:bottom w:val="none" w:sz="0" w:space="0" w:color="auto"/>
        <w:right w:val="none" w:sz="0" w:space="0" w:color="auto"/>
      </w:divBdr>
    </w:div>
    <w:div w:id="863902522">
      <w:bodyDiv w:val="1"/>
      <w:marLeft w:val="0"/>
      <w:marRight w:val="0"/>
      <w:marTop w:val="0"/>
      <w:marBottom w:val="0"/>
      <w:divBdr>
        <w:top w:val="none" w:sz="0" w:space="0" w:color="auto"/>
        <w:left w:val="none" w:sz="0" w:space="0" w:color="auto"/>
        <w:bottom w:val="none" w:sz="0" w:space="0" w:color="auto"/>
        <w:right w:val="none" w:sz="0" w:space="0" w:color="auto"/>
      </w:divBdr>
    </w:div>
    <w:div w:id="1046567009">
      <w:bodyDiv w:val="1"/>
      <w:marLeft w:val="0"/>
      <w:marRight w:val="0"/>
      <w:marTop w:val="0"/>
      <w:marBottom w:val="0"/>
      <w:divBdr>
        <w:top w:val="none" w:sz="0" w:space="0" w:color="auto"/>
        <w:left w:val="none" w:sz="0" w:space="0" w:color="auto"/>
        <w:bottom w:val="none" w:sz="0" w:space="0" w:color="auto"/>
        <w:right w:val="none" w:sz="0" w:space="0" w:color="auto"/>
      </w:divBdr>
    </w:div>
    <w:div w:id="1172600733">
      <w:bodyDiv w:val="1"/>
      <w:marLeft w:val="0"/>
      <w:marRight w:val="0"/>
      <w:marTop w:val="0"/>
      <w:marBottom w:val="0"/>
      <w:divBdr>
        <w:top w:val="none" w:sz="0" w:space="0" w:color="auto"/>
        <w:left w:val="none" w:sz="0" w:space="0" w:color="auto"/>
        <w:bottom w:val="none" w:sz="0" w:space="0" w:color="auto"/>
        <w:right w:val="none" w:sz="0" w:space="0" w:color="auto"/>
      </w:divBdr>
    </w:div>
    <w:div w:id="1295796200">
      <w:bodyDiv w:val="1"/>
      <w:marLeft w:val="0"/>
      <w:marRight w:val="0"/>
      <w:marTop w:val="0"/>
      <w:marBottom w:val="0"/>
      <w:divBdr>
        <w:top w:val="none" w:sz="0" w:space="0" w:color="auto"/>
        <w:left w:val="none" w:sz="0" w:space="0" w:color="auto"/>
        <w:bottom w:val="none" w:sz="0" w:space="0" w:color="auto"/>
        <w:right w:val="none" w:sz="0" w:space="0" w:color="auto"/>
      </w:divBdr>
    </w:div>
    <w:div w:id="1515264216">
      <w:bodyDiv w:val="1"/>
      <w:marLeft w:val="0"/>
      <w:marRight w:val="0"/>
      <w:marTop w:val="0"/>
      <w:marBottom w:val="0"/>
      <w:divBdr>
        <w:top w:val="none" w:sz="0" w:space="0" w:color="auto"/>
        <w:left w:val="none" w:sz="0" w:space="0" w:color="auto"/>
        <w:bottom w:val="none" w:sz="0" w:space="0" w:color="auto"/>
        <w:right w:val="none" w:sz="0" w:space="0" w:color="auto"/>
      </w:divBdr>
    </w:div>
    <w:div w:id="1579751531">
      <w:bodyDiv w:val="1"/>
      <w:marLeft w:val="0"/>
      <w:marRight w:val="0"/>
      <w:marTop w:val="0"/>
      <w:marBottom w:val="0"/>
      <w:divBdr>
        <w:top w:val="none" w:sz="0" w:space="0" w:color="auto"/>
        <w:left w:val="none" w:sz="0" w:space="0" w:color="auto"/>
        <w:bottom w:val="none" w:sz="0" w:space="0" w:color="auto"/>
        <w:right w:val="none" w:sz="0" w:space="0" w:color="auto"/>
      </w:divBdr>
      <w:divsChild>
        <w:div w:id="699823972">
          <w:marLeft w:val="0"/>
          <w:marRight w:val="0"/>
          <w:marTop w:val="0"/>
          <w:marBottom w:val="0"/>
          <w:divBdr>
            <w:top w:val="none" w:sz="0" w:space="0" w:color="auto"/>
            <w:left w:val="none" w:sz="0" w:space="0" w:color="auto"/>
            <w:bottom w:val="none" w:sz="0" w:space="0" w:color="auto"/>
            <w:right w:val="none" w:sz="0" w:space="0" w:color="auto"/>
          </w:divBdr>
          <w:divsChild>
            <w:div w:id="21975927">
              <w:marLeft w:val="0"/>
              <w:marRight w:val="0"/>
              <w:marTop w:val="0"/>
              <w:marBottom w:val="0"/>
              <w:divBdr>
                <w:top w:val="none" w:sz="0" w:space="0" w:color="auto"/>
                <w:left w:val="none" w:sz="0" w:space="0" w:color="auto"/>
                <w:bottom w:val="none" w:sz="0" w:space="0" w:color="auto"/>
                <w:right w:val="none" w:sz="0" w:space="0" w:color="auto"/>
              </w:divBdr>
            </w:div>
            <w:div w:id="708919390">
              <w:marLeft w:val="0"/>
              <w:marRight w:val="0"/>
              <w:marTop w:val="0"/>
              <w:marBottom w:val="0"/>
              <w:divBdr>
                <w:top w:val="none" w:sz="0" w:space="0" w:color="auto"/>
                <w:left w:val="none" w:sz="0" w:space="0" w:color="auto"/>
                <w:bottom w:val="none" w:sz="0" w:space="0" w:color="auto"/>
                <w:right w:val="none" w:sz="0" w:space="0" w:color="auto"/>
              </w:divBdr>
            </w:div>
            <w:div w:id="1852184021">
              <w:marLeft w:val="0"/>
              <w:marRight w:val="0"/>
              <w:marTop w:val="0"/>
              <w:marBottom w:val="0"/>
              <w:divBdr>
                <w:top w:val="none" w:sz="0" w:space="0" w:color="auto"/>
                <w:left w:val="none" w:sz="0" w:space="0" w:color="auto"/>
                <w:bottom w:val="none" w:sz="0" w:space="0" w:color="auto"/>
                <w:right w:val="none" w:sz="0" w:space="0" w:color="auto"/>
              </w:divBdr>
            </w:div>
            <w:div w:id="477723818">
              <w:marLeft w:val="0"/>
              <w:marRight w:val="0"/>
              <w:marTop w:val="0"/>
              <w:marBottom w:val="0"/>
              <w:divBdr>
                <w:top w:val="none" w:sz="0" w:space="0" w:color="auto"/>
                <w:left w:val="none" w:sz="0" w:space="0" w:color="auto"/>
                <w:bottom w:val="none" w:sz="0" w:space="0" w:color="auto"/>
                <w:right w:val="none" w:sz="0" w:space="0" w:color="auto"/>
              </w:divBdr>
            </w:div>
            <w:div w:id="643970693">
              <w:marLeft w:val="0"/>
              <w:marRight w:val="0"/>
              <w:marTop w:val="0"/>
              <w:marBottom w:val="0"/>
              <w:divBdr>
                <w:top w:val="none" w:sz="0" w:space="0" w:color="auto"/>
                <w:left w:val="none" w:sz="0" w:space="0" w:color="auto"/>
                <w:bottom w:val="none" w:sz="0" w:space="0" w:color="auto"/>
                <w:right w:val="none" w:sz="0" w:space="0" w:color="auto"/>
              </w:divBdr>
            </w:div>
            <w:div w:id="675961591">
              <w:marLeft w:val="0"/>
              <w:marRight w:val="0"/>
              <w:marTop w:val="0"/>
              <w:marBottom w:val="0"/>
              <w:divBdr>
                <w:top w:val="none" w:sz="0" w:space="0" w:color="auto"/>
                <w:left w:val="none" w:sz="0" w:space="0" w:color="auto"/>
                <w:bottom w:val="none" w:sz="0" w:space="0" w:color="auto"/>
                <w:right w:val="none" w:sz="0" w:space="0" w:color="auto"/>
              </w:divBdr>
            </w:div>
            <w:div w:id="17843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142">
      <w:bodyDiv w:val="1"/>
      <w:marLeft w:val="0"/>
      <w:marRight w:val="0"/>
      <w:marTop w:val="0"/>
      <w:marBottom w:val="0"/>
      <w:divBdr>
        <w:top w:val="none" w:sz="0" w:space="0" w:color="auto"/>
        <w:left w:val="none" w:sz="0" w:space="0" w:color="auto"/>
        <w:bottom w:val="none" w:sz="0" w:space="0" w:color="auto"/>
        <w:right w:val="none" w:sz="0" w:space="0" w:color="auto"/>
      </w:divBdr>
    </w:div>
    <w:div w:id="2014187543">
      <w:bodyDiv w:val="1"/>
      <w:marLeft w:val="0"/>
      <w:marRight w:val="0"/>
      <w:marTop w:val="0"/>
      <w:marBottom w:val="0"/>
      <w:divBdr>
        <w:top w:val="none" w:sz="0" w:space="0" w:color="auto"/>
        <w:left w:val="none" w:sz="0" w:space="0" w:color="auto"/>
        <w:bottom w:val="none" w:sz="0" w:space="0" w:color="auto"/>
        <w:right w:val="none" w:sz="0" w:space="0" w:color="auto"/>
      </w:divBdr>
    </w:div>
    <w:div w:id="21298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9ADA-823E-4E3E-8616-912AE1B5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9</Pages>
  <Words>3928</Words>
  <Characters>22394</Characters>
  <Application>Microsoft Office Word</Application>
  <DocSecurity>0</DocSecurity>
  <Lines>186</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Buividė</dc:creator>
  <cp:keywords/>
  <dc:description/>
  <cp:lastModifiedBy>Agnė Matevičienė</cp:lastModifiedBy>
  <cp:revision>135</cp:revision>
  <cp:lastPrinted>2018-04-16T06:05:00Z</cp:lastPrinted>
  <dcterms:created xsi:type="dcterms:W3CDTF">2016-12-05T05:44:00Z</dcterms:created>
  <dcterms:modified xsi:type="dcterms:W3CDTF">2018-07-18T13:53:00Z</dcterms:modified>
</cp:coreProperties>
</file>