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320E" w14:textId="77777777" w:rsidR="00B001E1" w:rsidRPr="00B001E1" w:rsidRDefault="00B001E1" w:rsidP="00B001E1">
      <w:pPr>
        <w:shd w:val="clear" w:color="auto" w:fill="FFFFFF"/>
        <w:spacing w:after="0" w:line="240" w:lineRule="auto"/>
        <w:ind w:left="6660"/>
        <w:rPr>
          <w:rFonts w:ascii="Times New Roman" w:hAnsi="Times New Roman" w:cs="Times New Roman"/>
          <w:bCs/>
          <w:spacing w:val="-3"/>
          <w:sz w:val="24"/>
          <w:szCs w:val="24"/>
        </w:rPr>
      </w:pPr>
      <w:r w:rsidRPr="00B001E1">
        <w:rPr>
          <w:rFonts w:ascii="Times New Roman" w:hAnsi="Times New Roman" w:cs="Times New Roman"/>
          <w:bCs/>
          <w:spacing w:val="-3"/>
          <w:sz w:val="24"/>
          <w:szCs w:val="24"/>
        </w:rPr>
        <w:t>PATVIRTINTA</w:t>
      </w:r>
    </w:p>
    <w:p w14:paraId="6D511342" w14:textId="77777777" w:rsidR="00B001E1" w:rsidRPr="00B001E1" w:rsidRDefault="00B001E1" w:rsidP="00B001E1">
      <w:pPr>
        <w:shd w:val="clear" w:color="auto" w:fill="FFFFFF"/>
        <w:tabs>
          <w:tab w:val="left" w:pos="777"/>
        </w:tabs>
        <w:spacing w:after="0" w:line="240" w:lineRule="auto"/>
        <w:ind w:left="6660"/>
        <w:rPr>
          <w:rFonts w:ascii="Times New Roman" w:hAnsi="Times New Roman" w:cs="Times New Roman"/>
          <w:sz w:val="24"/>
          <w:szCs w:val="24"/>
        </w:rPr>
      </w:pPr>
      <w:r w:rsidRPr="00B001E1">
        <w:rPr>
          <w:rFonts w:ascii="Times New Roman" w:hAnsi="Times New Roman" w:cs="Times New Roman"/>
          <w:sz w:val="24"/>
          <w:szCs w:val="24"/>
        </w:rPr>
        <w:t>Vilniaus miesto savivaldybės</w:t>
      </w:r>
    </w:p>
    <w:p w14:paraId="5A5CB274" w14:textId="77777777" w:rsidR="00B001E1" w:rsidRPr="00B001E1" w:rsidRDefault="00B001E1" w:rsidP="00B001E1">
      <w:pPr>
        <w:shd w:val="clear" w:color="auto" w:fill="FFFFFF"/>
        <w:tabs>
          <w:tab w:val="left" w:pos="777"/>
        </w:tabs>
        <w:spacing w:after="0" w:line="240" w:lineRule="auto"/>
        <w:ind w:left="6660"/>
        <w:rPr>
          <w:rFonts w:ascii="Times New Roman" w:hAnsi="Times New Roman" w:cs="Times New Roman"/>
          <w:sz w:val="24"/>
          <w:szCs w:val="24"/>
        </w:rPr>
      </w:pPr>
      <w:r w:rsidRPr="00B001E1">
        <w:rPr>
          <w:rFonts w:ascii="Times New Roman" w:hAnsi="Times New Roman" w:cs="Times New Roman"/>
          <w:sz w:val="24"/>
          <w:szCs w:val="24"/>
        </w:rPr>
        <w:t>administracijos direktoriaus</w:t>
      </w:r>
    </w:p>
    <w:p w14:paraId="3136E023" w14:textId="25EE2F39" w:rsidR="00B001E1" w:rsidRPr="00B001E1" w:rsidRDefault="00B001E1" w:rsidP="00B001E1">
      <w:pPr>
        <w:shd w:val="clear" w:color="auto" w:fill="FFFFFF"/>
        <w:tabs>
          <w:tab w:val="left" w:pos="777"/>
        </w:tabs>
        <w:spacing w:after="0" w:line="240" w:lineRule="auto"/>
        <w:ind w:left="6660"/>
        <w:rPr>
          <w:rFonts w:ascii="Times New Roman" w:hAnsi="Times New Roman" w:cs="Times New Roman"/>
          <w:sz w:val="24"/>
          <w:szCs w:val="24"/>
          <w:u w:val="single"/>
          <w:lang w:val="en-US"/>
        </w:rPr>
      </w:pPr>
      <w:r w:rsidRPr="00B001E1">
        <w:rPr>
          <w:rFonts w:ascii="Times New Roman" w:hAnsi="Times New Roman" w:cs="Times New Roman"/>
          <w:sz w:val="24"/>
          <w:szCs w:val="24"/>
          <w:lang w:val="en-US"/>
        </w:rPr>
        <w:t>20</w:t>
      </w:r>
      <w:r>
        <w:rPr>
          <w:rFonts w:ascii="Times New Roman" w:hAnsi="Times New Roman" w:cs="Times New Roman"/>
          <w:sz w:val="24"/>
          <w:szCs w:val="24"/>
          <w:lang w:val="en-US"/>
        </w:rPr>
        <w:t>22</w:t>
      </w:r>
      <w:r w:rsidRPr="00B001E1">
        <w:rPr>
          <w:rFonts w:ascii="Times New Roman" w:hAnsi="Times New Roman" w:cs="Times New Roman"/>
          <w:sz w:val="24"/>
          <w:szCs w:val="24"/>
          <w:lang w:val="en-US"/>
        </w:rPr>
        <w:t xml:space="preserve"> m. _____________ d.</w:t>
      </w:r>
    </w:p>
    <w:p w14:paraId="49AAF563" w14:textId="541AB9F3" w:rsidR="003F1B59" w:rsidRPr="00B001E1" w:rsidRDefault="00B001E1" w:rsidP="00B001E1">
      <w:pPr>
        <w:shd w:val="clear" w:color="auto" w:fill="FFFFFF"/>
        <w:tabs>
          <w:tab w:val="left" w:pos="777"/>
        </w:tabs>
        <w:spacing w:after="0" w:line="240" w:lineRule="auto"/>
        <w:ind w:left="6660"/>
        <w:rPr>
          <w:rFonts w:ascii="Times New Roman" w:hAnsi="Times New Roman" w:cs="Times New Roman"/>
          <w:sz w:val="24"/>
          <w:szCs w:val="24"/>
          <w:lang w:val="en-US"/>
        </w:rPr>
      </w:pPr>
      <w:proofErr w:type="spellStart"/>
      <w:r w:rsidRPr="00B001E1">
        <w:rPr>
          <w:rFonts w:ascii="Times New Roman" w:hAnsi="Times New Roman" w:cs="Times New Roman"/>
          <w:sz w:val="24"/>
          <w:szCs w:val="24"/>
          <w:lang w:val="en-US"/>
        </w:rPr>
        <w:t>įsakymu</w:t>
      </w:r>
      <w:proofErr w:type="spellEnd"/>
      <w:r w:rsidRPr="00B001E1">
        <w:rPr>
          <w:rFonts w:ascii="Times New Roman" w:hAnsi="Times New Roman" w:cs="Times New Roman"/>
          <w:sz w:val="24"/>
          <w:szCs w:val="24"/>
          <w:lang w:val="en-US"/>
        </w:rPr>
        <w:t xml:space="preserve"> Nr. ______</w:t>
      </w:r>
    </w:p>
    <w:p w14:paraId="05058690" w14:textId="4007E41B" w:rsidR="00B001E1" w:rsidRDefault="00B001E1" w:rsidP="003F1B59">
      <w:pPr>
        <w:pStyle w:val="NoSpacing"/>
        <w:rPr>
          <w:rFonts w:ascii="Times New Roman" w:hAnsi="Times New Roman" w:cs="Times New Roman"/>
          <w:sz w:val="24"/>
          <w:szCs w:val="24"/>
        </w:rPr>
      </w:pPr>
    </w:p>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281"/>
        <w:gridCol w:w="279"/>
        <w:gridCol w:w="284"/>
        <w:gridCol w:w="281"/>
        <w:gridCol w:w="279"/>
        <w:gridCol w:w="281"/>
        <w:gridCol w:w="281"/>
        <w:gridCol w:w="281"/>
        <w:gridCol w:w="281"/>
        <w:gridCol w:w="281"/>
        <w:gridCol w:w="281"/>
        <w:gridCol w:w="281"/>
        <w:gridCol w:w="281"/>
        <w:gridCol w:w="281"/>
        <w:gridCol w:w="279"/>
        <w:gridCol w:w="284"/>
        <w:gridCol w:w="282"/>
        <w:gridCol w:w="280"/>
        <w:gridCol w:w="282"/>
        <w:gridCol w:w="282"/>
        <w:gridCol w:w="283"/>
        <w:gridCol w:w="282"/>
        <w:gridCol w:w="282"/>
        <w:gridCol w:w="282"/>
        <w:gridCol w:w="282"/>
      </w:tblGrid>
      <w:tr w:rsidR="00B001E1" w:rsidRPr="00CE028C" w14:paraId="6BD63A90" w14:textId="77777777" w:rsidTr="00B001E1">
        <w:trPr>
          <w:trHeight w:val="277"/>
        </w:trPr>
        <w:tc>
          <w:tcPr>
            <w:tcW w:w="1236" w:type="dxa"/>
          </w:tcPr>
          <w:p w14:paraId="3A2D60AD" w14:textId="77777777" w:rsidR="00B001E1" w:rsidRPr="00CE028C" w:rsidRDefault="00B001E1" w:rsidP="00B001E1">
            <w:pPr>
              <w:pStyle w:val="NoSpacing"/>
              <w:rPr>
                <w:rFonts w:ascii="Times New Roman" w:hAnsi="Times New Roman" w:cs="Times New Roman"/>
                <w:sz w:val="24"/>
                <w:szCs w:val="24"/>
              </w:rPr>
            </w:pPr>
            <w:r w:rsidRPr="00CE028C">
              <w:rPr>
                <w:rFonts w:ascii="Times New Roman" w:hAnsi="Times New Roman" w:cs="Times New Roman"/>
                <w:sz w:val="24"/>
                <w:szCs w:val="24"/>
              </w:rPr>
              <w:t>Vardas</w:t>
            </w:r>
          </w:p>
        </w:tc>
        <w:tc>
          <w:tcPr>
            <w:tcW w:w="281" w:type="dxa"/>
          </w:tcPr>
          <w:p w14:paraId="79E2ABC7" w14:textId="77777777" w:rsidR="00B001E1" w:rsidRPr="00CE028C" w:rsidRDefault="00B001E1" w:rsidP="00B001E1">
            <w:pPr>
              <w:pStyle w:val="NoSpacing"/>
              <w:rPr>
                <w:rFonts w:ascii="Times New Roman" w:hAnsi="Times New Roman" w:cs="Times New Roman"/>
                <w:sz w:val="24"/>
                <w:szCs w:val="24"/>
              </w:rPr>
            </w:pPr>
          </w:p>
        </w:tc>
        <w:tc>
          <w:tcPr>
            <w:tcW w:w="279" w:type="dxa"/>
          </w:tcPr>
          <w:p w14:paraId="07E4F6D2" w14:textId="77777777" w:rsidR="00B001E1" w:rsidRPr="00CE028C" w:rsidRDefault="00B001E1" w:rsidP="00B001E1">
            <w:pPr>
              <w:pStyle w:val="NoSpacing"/>
              <w:rPr>
                <w:rFonts w:ascii="Times New Roman" w:hAnsi="Times New Roman" w:cs="Times New Roman"/>
                <w:sz w:val="24"/>
                <w:szCs w:val="24"/>
              </w:rPr>
            </w:pPr>
          </w:p>
        </w:tc>
        <w:tc>
          <w:tcPr>
            <w:tcW w:w="284" w:type="dxa"/>
          </w:tcPr>
          <w:p w14:paraId="75DD7DC6"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4D2F0A91" w14:textId="77777777" w:rsidR="00B001E1" w:rsidRPr="00CE028C" w:rsidRDefault="00B001E1" w:rsidP="00B001E1">
            <w:pPr>
              <w:pStyle w:val="NoSpacing"/>
              <w:rPr>
                <w:rFonts w:ascii="Times New Roman" w:hAnsi="Times New Roman" w:cs="Times New Roman"/>
                <w:sz w:val="24"/>
                <w:szCs w:val="24"/>
              </w:rPr>
            </w:pPr>
          </w:p>
        </w:tc>
        <w:tc>
          <w:tcPr>
            <w:tcW w:w="279" w:type="dxa"/>
          </w:tcPr>
          <w:p w14:paraId="20B53D69"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6401ABBA"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2F25DC75"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5A873ED5"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1182526A"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4FA0689A"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57D9A958"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54428729"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174802D8" w14:textId="77777777" w:rsidR="00B001E1" w:rsidRPr="00CE028C" w:rsidRDefault="00B001E1" w:rsidP="00B001E1">
            <w:pPr>
              <w:pStyle w:val="NoSpacing"/>
              <w:rPr>
                <w:rFonts w:ascii="Times New Roman" w:hAnsi="Times New Roman" w:cs="Times New Roman"/>
                <w:sz w:val="24"/>
                <w:szCs w:val="24"/>
              </w:rPr>
            </w:pPr>
          </w:p>
        </w:tc>
        <w:tc>
          <w:tcPr>
            <w:tcW w:w="281" w:type="dxa"/>
          </w:tcPr>
          <w:p w14:paraId="40A1CEDE" w14:textId="77777777" w:rsidR="00B001E1" w:rsidRPr="00CE028C" w:rsidRDefault="00B001E1" w:rsidP="00B001E1">
            <w:pPr>
              <w:pStyle w:val="NoSpacing"/>
              <w:rPr>
                <w:rFonts w:ascii="Times New Roman" w:hAnsi="Times New Roman" w:cs="Times New Roman"/>
                <w:sz w:val="24"/>
                <w:szCs w:val="24"/>
              </w:rPr>
            </w:pPr>
          </w:p>
        </w:tc>
        <w:tc>
          <w:tcPr>
            <w:tcW w:w="279" w:type="dxa"/>
          </w:tcPr>
          <w:p w14:paraId="1A89EF8B" w14:textId="77777777" w:rsidR="00B001E1" w:rsidRPr="00CE028C" w:rsidRDefault="00B001E1" w:rsidP="00B001E1">
            <w:pPr>
              <w:pStyle w:val="NoSpacing"/>
              <w:rPr>
                <w:rFonts w:ascii="Times New Roman" w:hAnsi="Times New Roman" w:cs="Times New Roman"/>
                <w:sz w:val="24"/>
                <w:szCs w:val="24"/>
              </w:rPr>
            </w:pPr>
          </w:p>
        </w:tc>
        <w:tc>
          <w:tcPr>
            <w:tcW w:w="284" w:type="dxa"/>
          </w:tcPr>
          <w:p w14:paraId="38B7799E"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71C17F3B"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273AFCA9"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1CFBAD8C"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7E3D98A4" w14:textId="77777777" w:rsidR="00B001E1" w:rsidRPr="00CE028C" w:rsidRDefault="00B001E1" w:rsidP="00B001E1">
            <w:pPr>
              <w:pStyle w:val="NoSpacing"/>
              <w:rPr>
                <w:rFonts w:ascii="Times New Roman" w:hAnsi="Times New Roman" w:cs="Times New Roman"/>
                <w:sz w:val="24"/>
                <w:szCs w:val="24"/>
              </w:rPr>
            </w:pPr>
          </w:p>
        </w:tc>
        <w:tc>
          <w:tcPr>
            <w:tcW w:w="283" w:type="dxa"/>
          </w:tcPr>
          <w:p w14:paraId="1C15C20B"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9C1DA38"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6CDD4EFD"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12C260B"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15BC174A" w14:textId="77777777" w:rsidR="00B001E1" w:rsidRPr="00CE028C" w:rsidRDefault="00B001E1" w:rsidP="00B001E1">
            <w:pPr>
              <w:pStyle w:val="NoSpacing"/>
              <w:rPr>
                <w:rFonts w:ascii="Times New Roman" w:hAnsi="Times New Roman" w:cs="Times New Roman"/>
                <w:sz w:val="24"/>
                <w:szCs w:val="24"/>
              </w:rPr>
            </w:pPr>
          </w:p>
        </w:tc>
      </w:tr>
    </w:tbl>
    <w:p w14:paraId="09C6B694" w14:textId="27570C48" w:rsidR="00B001E1" w:rsidRDefault="00B001E1" w:rsidP="003F1B59">
      <w:pPr>
        <w:pStyle w:val="NoSpacing"/>
        <w:rPr>
          <w:rFonts w:ascii="Times New Roman" w:hAnsi="Times New Roman" w:cs="Times New Roman"/>
          <w:sz w:val="24"/>
          <w:szCs w:val="24"/>
        </w:rPr>
      </w:pPr>
    </w:p>
    <w:p w14:paraId="517EE8B1" w14:textId="0CB1B388" w:rsidR="00B001E1" w:rsidRDefault="00B001E1" w:rsidP="003F1B59">
      <w:pPr>
        <w:pStyle w:val="NoSpacing"/>
        <w:rPr>
          <w:rFonts w:ascii="Times New Roman" w:hAnsi="Times New Roman" w:cs="Times New Roman"/>
          <w:sz w:val="24"/>
          <w:szCs w:val="24"/>
        </w:rPr>
      </w:pPr>
    </w:p>
    <w:tbl>
      <w:tblPr>
        <w:tblpPr w:leftFromText="180" w:rightFromText="180"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4"/>
        <w:gridCol w:w="281"/>
        <w:gridCol w:w="279"/>
        <w:gridCol w:w="280"/>
        <w:gridCol w:w="282"/>
        <w:gridCol w:w="282"/>
        <w:gridCol w:w="282"/>
        <w:gridCol w:w="282"/>
        <w:gridCol w:w="282"/>
        <w:gridCol w:w="282"/>
        <w:gridCol w:w="280"/>
        <w:gridCol w:w="282"/>
        <w:gridCol w:w="285"/>
        <w:gridCol w:w="280"/>
        <w:gridCol w:w="282"/>
        <w:gridCol w:w="282"/>
        <w:gridCol w:w="282"/>
        <w:gridCol w:w="282"/>
        <w:gridCol w:w="282"/>
        <w:gridCol w:w="282"/>
        <w:gridCol w:w="282"/>
        <w:gridCol w:w="283"/>
        <w:gridCol w:w="282"/>
        <w:gridCol w:w="280"/>
        <w:gridCol w:w="282"/>
        <w:gridCol w:w="284"/>
      </w:tblGrid>
      <w:tr w:rsidR="00B001E1" w:rsidRPr="00CE028C" w14:paraId="276401BB" w14:textId="77777777" w:rsidTr="00B001E1">
        <w:trPr>
          <w:trHeight w:val="275"/>
        </w:trPr>
        <w:tc>
          <w:tcPr>
            <w:tcW w:w="1234" w:type="dxa"/>
          </w:tcPr>
          <w:p w14:paraId="2FD90445" w14:textId="77777777" w:rsidR="00B001E1" w:rsidRPr="00CE028C" w:rsidRDefault="00B001E1" w:rsidP="00B001E1">
            <w:pPr>
              <w:pStyle w:val="NoSpacing"/>
              <w:rPr>
                <w:rFonts w:ascii="Times New Roman" w:hAnsi="Times New Roman" w:cs="Times New Roman"/>
                <w:sz w:val="24"/>
                <w:szCs w:val="24"/>
              </w:rPr>
            </w:pPr>
            <w:r w:rsidRPr="00CE028C">
              <w:rPr>
                <w:rFonts w:ascii="Times New Roman" w:hAnsi="Times New Roman" w:cs="Times New Roman"/>
                <w:sz w:val="24"/>
                <w:szCs w:val="24"/>
              </w:rPr>
              <w:t>Pavardė</w:t>
            </w:r>
          </w:p>
        </w:tc>
        <w:tc>
          <w:tcPr>
            <w:tcW w:w="281" w:type="dxa"/>
          </w:tcPr>
          <w:p w14:paraId="338589A2" w14:textId="77777777" w:rsidR="00B001E1" w:rsidRPr="00CE028C" w:rsidRDefault="00B001E1" w:rsidP="00B001E1">
            <w:pPr>
              <w:pStyle w:val="NoSpacing"/>
              <w:rPr>
                <w:rFonts w:ascii="Times New Roman" w:hAnsi="Times New Roman" w:cs="Times New Roman"/>
                <w:sz w:val="24"/>
                <w:szCs w:val="24"/>
              </w:rPr>
            </w:pPr>
          </w:p>
        </w:tc>
        <w:tc>
          <w:tcPr>
            <w:tcW w:w="279" w:type="dxa"/>
          </w:tcPr>
          <w:p w14:paraId="24FDD908"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397BBED4"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5B54AA53"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5A170DCA"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178DDD7"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54E36AAE"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33806C6E"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60CC7BEB"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1FBADCE9"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5EB997C1" w14:textId="77777777" w:rsidR="00B001E1" w:rsidRPr="00CE028C" w:rsidRDefault="00B001E1" w:rsidP="00B001E1">
            <w:pPr>
              <w:pStyle w:val="NoSpacing"/>
              <w:rPr>
                <w:rFonts w:ascii="Times New Roman" w:hAnsi="Times New Roman" w:cs="Times New Roman"/>
                <w:sz w:val="24"/>
                <w:szCs w:val="24"/>
              </w:rPr>
            </w:pPr>
          </w:p>
        </w:tc>
        <w:tc>
          <w:tcPr>
            <w:tcW w:w="285" w:type="dxa"/>
          </w:tcPr>
          <w:p w14:paraId="10FFC166"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3EAB2A51"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7832B1C"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E19A82B"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95528AE"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23065163"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46D02F4"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25172921"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04918C57" w14:textId="77777777" w:rsidR="00B001E1" w:rsidRPr="00CE028C" w:rsidRDefault="00B001E1" w:rsidP="00B001E1">
            <w:pPr>
              <w:pStyle w:val="NoSpacing"/>
              <w:rPr>
                <w:rFonts w:ascii="Times New Roman" w:hAnsi="Times New Roman" w:cs="Times New Roman"/>
                <w:sz w:val="24"/>
                <w:szCs w:val="24"/>
              </w:rPr>
            </w:pPr>
          </w:p>
        </w:tc>
        <w:tc>
          <w:tcPr>
            <w:tcW w:w="283" w:type="dxa"/>
          </w:tcPr>
          <w:p w14:paraId="5EC1A5AB"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5FD7693" w14:textId="77777777" w:rsidR="00B001E1" w:rsidRPr="00CE028C" w:rsidRDefault="00B001E1" w:rsidP="00B001E1">
            <w:pPr>
              <w:pStyle w:val="NoSpacing"/>
              <w:rPr>
                <w:rFonts w:ascii="Times New Roman" w:hAnsi="Times New Roman" w:cs="Times New Roman"/>
                <w:sz w:val="24"/>
                <w:szCs w:val="24"/>
              </w:rPr>
            </w:pPr>
          </w:p>
        </w:tc>
        <w:tc>
          <w:tcPr>
            <w:tcW w:w="280" w:type="dxa"/>
          </w:tcPr>
          <w:p w14:paraId="27BABCFF" w14:textId="77777777" w:rsidR="00B001E1" w:rsidRPr="00CE028C" w:rsidRDefault="00B001E1" w:rsidP="00B001E1">
            <w:pPr>
              <w:pStyle w:val="NoSpacing"/>
              <w:rPr>
                <w:rFonts w:ascii="Times New Roman" w:hAnsi="Times New Roman" w:cs="Times New Roman"/>
                <w:sz w:val="24"/>
                <w:szCs w:val="24"/>
              </w:rPr>
            </w:pPr>
          </w:p>
        </w:tc>
        <w:tc>
          <w:tcPr>
            <w:tcW w:w="282" w:type="dxa"/>
          </w:tcPr>
          <w:p w14:paraId="41F14313" w14:textId="77777777" w:rsidR="00B001E1" w:rsidRPr="00CE028C" w:rsidRDefault="00B001E1" w:rsidP="00B001E1">
            <w:pPr>
              <w:pStyle w:val="NoSpacing"/>
              <w:rPr>
                <w:rFonts w:ascii="Times New Roman" w:hAnsi="Times New Roman" w:cs="Times New Roman"/>
                <w:sz w:val="24"/>
                <w:szCs w:val="24"/>
              </w:rPr>
            </w:pPr>
          </w:p>
        </w:tc>
        <w:tc>
          <w:tcPr>
            <w:tcW w:w="284" w:type="dxa"/>
          </w:tcPr>
          <w:p w14:paraId="5FA711D5" w14:textId="77777777" w:rsidR="00B001E1" w:rsidRPr="00CE028C" w:rsidRDefault="00B001E1" w:rsidP="00B001E1">
            <w:pPr>
              <w:pStyle w:val="NoSpacing"/>
              <w:rPr>
                <w:rFonts w:ascii="Times New Roman" w:hAnsi="Times New Roman" w:cs="Times New Roman"/>
                <w:sz w:val="24"/>
                <w:szCs w:val="24"/>
              </w:rPr>
            </w:pPr>
          </w:p>
        </w:tc>
      </w:tr>
    </w:tbl>
    <w:p w14:paraId="18412B18" w14:textId="171F0486" w:rsidR="00B001E1" w:rsidRDefault="00B001E1" w:rsidP="003F1B59">
      <w:pPr>
        <w:pStyle w:val="NoSpacing"/>
        <w:rPr>
          <w:rFonts w:ascii="Times New Roman" w:hAnsi="Times New Roman" w:cs="Times New Roman"/>
          <w:sz w:val="24"/>
          <w:szCs w:val="24"/>
        </w:rPr>
      </w:pPr>
    </w:p>
    <w:tbl>
      <w:tblPr>
        <w:tblpPr w:leftFromText="180" w:rightFromText="180" w:vertAnchor="text" w:horzAnchor="margin" w:tblpY="1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8"/>
        <w:gridCol w:w="399"/>
        <w:gridCol w:w="397"/>
        <w:gridCol w:w="401"/>
        <w:gridCol w:w="397"/>
        <w:gridCol w:w="397"/>
        <w:gridCol w:w="397"/>
        <w:gridCol w:w="397"/>
        <w:gridCol w:w="397"/>
        <w:gridCol w:w="397"/>
        <w:gridCol w:w="397"/>
        <w:gridCol w:w="401"/>
      </w:tblGrid>
      <w:tr w:rsidR="00B001E1" w:rsidRPr="00CE028C" w14:paraId="7EFD75D6" w14:textId="77777777" w:rsidTr="00B001E1">
        <w:trPr>
          <w:trHeight w:val="199"/>
        </w:trPr>
        <w:tc>
          <w:tcPr>
            <w:tcW w:w="2598" w:type="dxa"/>
          </w:tcPr>
          <w:p w14:paraId="68303E17" w14:textId="77777777" w:rsidR="00B001E1" w:rsidRPr="00CE028C" w:rsidRDefault="00B001E1" w:rsidP="00B001E1">
            <w:pPr>
              <w:pStyle w:val="NoSpacing"/>
              <w:rPr>
                <w:rFonts w:ascii="Times New Roman" w:hAnsi="Times New Roman" w:cs="Times New Roman"/>
                <w:sz w:val="24"/>
                <w:szCs w:val="24"/>
              </w:rPr>
            </w:pPr>
            <w:r w:rsidRPr="00CE028C">
              <w:rPr>
                <w:rFonts w:ascii="Times New Roman" w:hAnsi="Times New Roman" w:cs="Times New Roman"/>
                <w:sz w:val="24"/>
                <w:szCs w:val="24"/>
              </w:rPr>
              <w:t>Asmens</w:t>
            </w:r>
            <w:r w:rsidRPr="00CE028C">
              <w:rPr>
                <w:rFonts w:ascii="Times New Roman" w:hAnsi="Times New Roman" w:cs="Times New Roman"/>
                <w:spacing w:val="-1"/>
                <w:sz w:val="24"/>
                <w:szCs w:val="24"/>
              </w:rPr>
              <w:t xml:space="preserve"> </w:t>
            </w:r>
            <w:r w:rsidRPr="00CE028C">
              <w:rPr>
                <w:rFonts w:ascii="Times New Roman" w:hAnsi="Times New Roman" w:cs="Times New Roman"/>
                <w:sz w:val="24"/>
                <w:szCs w:val="24"/>
              </w:rPr>
              <w:t>kodas</w:t>
            </w:r>
          </w:p>
        </w:tc>
        <w:tc>
          <w:tcPr>
            <w:tcW w:w="399" w:type="dxa"/>
          </w:tcPr>
          <w:p w14:paraId="1DCAE23B"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0B55BE2A" w14:textId="77777777" w:rsidR="00B001E1" w:rsidRPr="00CE028C" w:rsidRDefault="00B001E1" w:rsidP="00B001E1">
            <w:pPr>
              <w:pStyle w:val="NoSpacing"/>
              <w:rPr>
                <w:rFonts w:ascii="Times New Roman" w:hAnsi="Times New Roman" w:cs="Times New Roman"/>
                <w:sz w:val="24"/>
                <w:szCs w:val="24"/>
              </w:rPr>
            </w:pPr>
          </w:p>
        </w:tc>
        <w:tc>
          <w:tcPr>
            <w:tcW w:w="401" w:type="dxa"/>
          </w:tcPr>
          <w:p w14:paraId="736D04BB"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385B71F8"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273010A3"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79FAF303"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2B49A3F7"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43240788"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5841CD36"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6F6A8487" w14:textId="77777777" w:rsidR="00B001E1" w:rsidRPr="00CE028C" w:rsidRDefault="00B001E1" w:rsidP="00B001E1">
            <w:pPr>
              <w:pStyle w:val="NoSpacing"/>
              <w:rPr>
                <w:rFonts w:ascii="Times New Roman" w:hAnsi="Times New Roman" w:cs="Times New Roman"/>
                <w:sz w:val="24"/>
                <w:szCs w:val="24"/>
              </w:rPr>
            </w:pPr>
          </w:p>
        </w:tc>
        <w:tc>
          <w:tcPr>
            <w:tcW w:w="401" w:type="dxa"/>
          </w:tcPr>
          <w:p w14:paraId="646B2F2B" w14:textId="77777777" w:rsidR="00B001E1" w:rsidRPr="00CE028C" w:rsidRDefault="00B001E1" w:rsidP="00B001E1">
            <w:pPr>
              <w:pStyle w:val="NoSpacing"/>
              <w:rPr>
                <w:rFonts w:ascii="Times New Roman" w:hAnsi="Times New Roman" w:cs="Times New Roman"/>
                <w:sz w:val="24"/>
                <w:szCs w:val="24"/>
              </w:rPr>
            </w:pPr>
          </w:p>
        </w:tc>
      </w:tr>
      <w:tr w:rsidR="00B001E1" w:rsidRPr="00CE028C" w14:paraId="00A267B8" w14:textId="77777777" w:rsidTr="00B001E1">
        <w:trPr>
          <w:gridAfter w:val="2"/>
          <w:wAfter w:w="798" w:type="dxa"/>
          <w:trHeight w:val="199"/>
        </w:trPr>
        <w:tc>
          <w:tcPr>
            <w:tcW w:w="2598" w:type="dxa"/>
          </w:tcPr>
          <w:p w14:paraId="5C9E7E30" w14:textId="0A32C406" w:rsidR="00B001E1" w:rsidRPr="00CE028C" w:rsidRDefault="00B001E1" w:rsidP="00B001E1">
            <w:pPr>
              <w:pStyle w:val="NoSpacing"/>
              <w:rPr>
                <w:rFonts w:ascii="Times New Roman" w:hAnsi="Times New Roman" w:cs="Times New Roman"/>
                <w:sz w:val="24"/>
                <w:szCs w:val="24"/>
              </w:rPr>
            </w:pPr>
            <w:r w:rsidRPr="00CE028C">
              <w:rPr>
                <w:rFonts w:ascii="Times New Roman" w:hAnsi="Times New Roman" w:cs="Times New Roman"/>
                <w:sz w:val="24"/>
                <w:szCs w:val="24"/>
              </w:rPr>
              <w:t xml:space="preserve">Tel. </w:t>
            </w:r>
          </w:p>
        </w:tc>
        <w:tc>
          <w:tcPr>
            <w:tcW w:w="399" w:type="dxa"/>
          </w:tcPr>
          <w:p w14:paraId="475BE38F"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2B35C2E9" w14:textId="77777777" w:rsidR="00B001E1" w:rsidRPr="00CE028C" w:rsidRDefault="00B001E1" w:rsidP="00B001E1">
            <w:pPr>
              <w:pStyle w:val="NoSpacing"/>
              <w:rPr>
                <w:rFonts w:ascii="Times New Roman" w:hAnsi="Times New Roman" w:cs="Times New Roman"/>
                <w:sz w:val="24"/>
                <w:szCs w:val="24"/>
              </w:rPr>
            </w:pPr>
          </w:p>
        </w:tc>
        <w:tc>
          <w:tcPr>
            <w:tcW w:w="401" w:type="dxa"/>
          </w:tcPr>
          <w:p w14:paraId="488335F1"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6CB93B76"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192B00B3"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21C69CFC"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5B812DBC"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05C47C5D" w14:textId="77777777" w:rsidR="00B001E1" w:rsidRPr="00CE028C" w:rsidRDefault="00B001E1" w:rsidP="00B001E1">
            <w:pPr>
              <w:pStyle w:val="NoSpacing"/>
              <w:rPr>
                <w:rFonts w:ascii="Times New Roman" w:hAnsi="Times New Roman" w:cs="Times New Roman"/>
                <w:sz w:val="24"/>
                <w:szCs w:val="24"/>
              </w:rPr>
            </w:pPr>
          </w:p>
        </w:tc>
        <w:tc>
          <w:tcPr>
            <w:tcW w:w="397" w:type="dxa"/>
          </w:tcPr>
          <w:p w14:paraId="5DE3A0F3" w14:textId="77777777" w:rsidR="00B001E1" w:rsidRPr="00CE028C" w:rsidRDefault="00B001E1" w:rsidP="00B001E1">
            <w:pPr>
              <w:pStyle w:val="NoSpacing"/>
              <w:rPr>
                <w:rFonts w:ascii="Times New Roman" w:hAnsi="Times New Roman" w:cs="Times New Roman"/>
                <w:sz w:val="24"/>
                <w:szCs w:val="24"/>
              </w:rPr>
            </w:pPr>
          </w:p>
        </w:tc>
      </w:tr>
    </w:tbl>
    <w:p w14:paraId="1BFD4320" w14:textId="5E04F02D" w:rsidR="00B001E1" w:rsidRDefault="00B001E1" w:rsidP="003F1B59">
      <w:pPr>
        <w:pStyle w:val="NoSpacing"/>
        <w:rPr>
          <w:rFonts w:ascii="Times New Roman" w:hAnsi="Times New Roman" w:cs="Times New Roman"/>
          <w:sz w:val="24"/>
          <w:szCs w:val="24"/>
        </w:rPr>
      </w:pPr>
    </w:p>
    <w:p w14:paraId="7E7EC81C" w14:textId="77777777" w:rsidR="00B001E1" w:rsidRPr="00CE028C" w:rsidRDefault="00B001E1" w:rsidP="003F1B59">
      <w:pPr>
        <w:pStyle w:val="NoSpacing"/>
        <w:rPr>
          <w:rFonts w:ascii="Times New Roman" w:hAnsi="Times New Roman" w:cs="Times New Roman"/>
          <w:sz w:val="24"/>
          <w:szCs w:val="24"/>
        </w:rPr>
      </w:pPr>
    </w:p>
    <w:p w14:paraId="5ECE6D66" w14:textId="24C819D4" w:rsidR="003F1B59" w:rsidRPr="00CE028C" w:rsidRDefault="00B001E1" w:rsidP="003F1B59">
      <w:pPr>
        <w:pStyle w:val="NoSpacing"/>
        <w:rPr>
          <w:rFonts w:ascii="Times New Roman" w:hAnsi="Times New Roman" w:cs="Times New Roman"/>
          <w:sz w:val="24"/>
          <w:szCs w:val="24"/>
        </w:rPr>
      </w:pPr>
      <w:r w:rsidRPr="00CE028C">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701DEB7F" wp14:editId="177B40ED">
                <wp:simplePos x="0" y="0"/>
                <wp:positionH relativeFrom="margin">
                  <wp:align>left</wp:align>
                </wp:positionH>
                <wp:positionV relativeFrom="paragraph">
                  <wp:posOffset>527050</wp:posOffset>
                </wp:positionV>
                <wp:extent cx="6219825" cy="209550"/>
                <wp:effectExtent l="0" t="0" r="28575" b="19050"/>
                <wp:wrapTopAndBottom/>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09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34B108" w14:textId="77777777" w:rsidR="003F1B59" w:rsidRPr="00CA1229" w:rsidRDefault="003F1B59" w:rsidP="003F1B59">
                            <w:pPr>
                              <w:pStyle w:val="BodyText"/>
                              <w:spacing w:line="275" w:lineRule="exact"/>
                              <w:ind w:left="103"/>
                              <w:rPr>
                                <w:rFonts w:ascii="Times New Roman" w:hAnsi="Times New Roman" w:cs="Times New Roman"/>
                                <w:b/>
                                <w:bCs/>
                              </w:rPr>
                            </w:pPr>
                            <w:r w:rsidRPr="00CA1229">
                              <w:rPr>
                                <w:rFonts w:ascii="Times New Roman" w:hAnsi="Times New Roman" w:cs="Times New Roman"/>
                                <w:b/>
                                <w:bCs/>
                              </w:rPr>
                              <w:t>Faktinės</w:t>
                            </w:r>
                            <w:r w:rsidRPr="00CA1229">
                              <w:rPr>
                                <w:rFonts w:ascii="Times New Roman" w:hAnsi="Times New Roman" w:cs="Times New Roman"/>
                                <w:b/>
                                <w:bCs/>
                                <w:spacing w:val="-3"/>
                              </w:rPr>
                              <w:t xml:space="preserve"> </w:t>
                            </w:r>
                            <w:r w:rsidRPr="00CA1229">
                              <w:rPr>
                                <w:rFonts w:ascii="Times New Roman" w:hAnsi="Times New Roman" w:cs="Times New Roman"/>
                                <w:b/>
                                <w:bCs/>
                              </w:rPr>
                              <w:t>gyvenamosios</w:t>
                            </w:r>
                            <w:r w:rsidRPr="00CA1229">
                              <w:rPr>
                                <w:rFonts w:ascii="Times New Roman" w:hAnsi="Times New Roman" w:cs="Times New Roman"/>
                                <w:b/>
                                <w:bCs/>
                                <w:spacing w:val="-1"/>
                              </w:rPr>
                              <w:t xml:space="preserve"> </w:t>
                            </w:r>
                            <w:r w:rsidRPr="00CA1229">
                              <w:rPr>
                                <w:rFonts w:ascii="Times New Roman" w:hAnsi="Times New Roman" w:cs="Times New Roman"/>
                                <w:b/>
                                <w:bCs/>
                              </w:rPr>
                              <w:t>vietos</w:t>
                            </w:r>
                            <w:r w:rsidRPr="00CA1229">
                              <w:rPr>
                                <w:rFonts w:ascii="Times New Roman" w:hAnsi="Times New Roman" w:cs="Times New Roman"/>
                                <w:b/>
                                <w:bCs/>
                                <w:spacing w:val="-2"/>
                              </w:rPr>
                              <w:t xml:space="preserve"> </w:t>
                            </w:r>
                            <w:r w:rsidRPr="00CA1229">
                              <w:rPr>
                                <w:rFonts w:ascii="Times New Roman" w:hAnsi="Times New Roman" w:cs="Times New Roman"/>
                                <w:b/>
                                <w:bCs/>
                              </w:rPr>
                              <w:t>adresas</w:t>
                            </w:r>
                          </w:p>
                          <w:p w14:paraId="4E784B22" w14:textId="77777777" w:rsidR="003F1B59" w:rsidRDefault="003F1B59" w:rsidP="003F1B59">
                            <w:pPr>
                              <w:pStyle w:val="BodyText"/>
                              <w:ind w:left="103" w:righ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EB7F" id="_x0000_t202" coordsize="21600,21600" o:spt="202" path="m,l,21600r21600,l21600,xe">
                <v:stroke joinstyle="miter"/>
                <v:path gradientshapeok="t" o:connecttype="rect"/>
              </v:shapetype>
              <v:shape id="Text Box 18" o:spid="_x0000_s1026" type="#_x0000_t202" style="position:absolute;margin-left:0;margin-top:41.5pt;width:489.75pt;height:16.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zov1EwIAAAsEAAAOAAAAZHJzL2Uyb0RvYy54bWysU1GP0zAMfkfiP0R5Z+0mbdqqdadj4xDS AScd/IA0TduINA5Otnb8epx0253gDdGHyKntz/bnL9u7sTfspNBrsCWfz3LOlJVQa9uW/Pu3h3dr znwQthYGrCr5WXl+t3v7Zju4Qi2gA1MrZARifTG4knchuCLLvOxUL/wMnLLkbAB7EeiKbVajGAi9 N9kiz1fZAFg7BKm8p7+Hycl3Cb9plAxfm8arwEzJqbeQTkxnFc9stxVFi8J1Wl7aEP/QRS+0paI3 qIMIgh1R/wXVa4ngoQkzCX0GTaOlSjPQNPP8j2meO+FUmoXI8e5Gk/9/sPLL6dk9IQvjexhpgWkI 7x5B/vDMwr4TtlX3iDB0StRUeB4pywbni0tqpNoXPoJUw2eoacniGCABjQ32kRWakxE6LeB8I12N gUn6uVrMN+vFkjNJvkW+WS7TVjJRXLMd+vBRQc+iUXKkpSZ0cXr0IXYjimtILGbhQRuTFmssG6hC vllNc4HRdXTGMI9ttTfITiJKI31pNPK8DovIB+G7KS65JtH0OpByje5Lvr5liyLS9MHWqXwQ2kw2 tWjshbdI1URaGKuRAiN/FdRnYhBhUii9KDI6wF+cDaTOkvufR4GKM/PJ0hailK8GXo3qaggrKbXk gbPJ3IdJ8keHuu0IedqzhXvaVKMTiS9dXPokxSVuL68jSvr1PUW9vOHdbwAAAP//AwBQSwMEFAAG AAgAAAAhAOI//NrcAAAABwEAAA8AAABkcnMvZG93bnJldi54bWxMj8FOwzAQRO9I/IO1SNyoU6qU NMSpUNVeOCCl9APceEkC8W4Uu034e5YTnEarGc28Lbaz79UVx9AxGVguElBINbuOGgOn98NDBipE S872TGjgGwNsy9ubwuaOJ6rweoyNkhIKuTXQxjjkWoe6RW/Dggck8T549DbKOTbajXaSct/rxyRZ a287koXWDrhrsf46XrwBrD475kM2VUNsTq9hn6b7t9SY+7v55RlUxDn+heEXX9ChFKYzX8gF1RuQ R6KBbCUq7uZpk4I6S2y5TkCXhf7PX/4AAAD//wMAUEsBAi0AFAAGAAgAAAAhALaDOJL+AAAA4QEA ABMAAAAAAAAAAAAAAAAAAAAAAFtDb250ZW50X1R5cGVzXS54bWxQSwECLQAUAAYACAAAACEAOP0h /9YAAACUAQAACwAAAAAAAAAAAAAAAAAvAQAAX3JlbHMvLnJlbHNQSwECLQAUAAYACAAAACEAhc6L 9RMCAAALBAAADgAAAAAAAAAAAAAAAAAuAgAAZHJzL2Uyb0RvYy54bWxQSwECLQAUAAYACAAAACEA 4j/82twAAAAHAQAADwAAAAAAAAAAAAAAAABtBAAAZHJzL2Rvd25yZXYueG1sUEsFBgAAAAAEAAQA 8wAAAHYFAAAAAA== " filled="f" strokeweight=".48pt">
                <v:textbox inset="0,0,0,0">
                  <w:txbxContent>
                    <w:p w14:paraId="2634B108" w14:textId="77777777" w:rsidR="003F1B59" w:rsidRPr="00CA1229" w:rsidRDefault="003F1B59" w:rsidP="003F1B59">
                      <w:pPr>
                        <w:pStyle w:val="Pagrindinistekstas"/>
                        <w:spacing w:line="275" w:lineRule="exact"/>
                        <w:ind w:left="103"/>
                        <w:rPr>
                          <w:rFonts w:ascii="Times New Roman" w:hAnsi="Times New Roman" w:cs="Times New Roman"/>
                          <w:b/>
                          <w:bCs/>
                        </w:rPr>
                      </w:pPr>
                      <w:r w:rsidRPr="00CA1229">
                        <w:rPr>
                          <w:rFonts w:ascii="Times New Roman" w:hAnsi="Times New Roman" w:cs="Times New Roman"/>
                          <w:b/>
                          <w:bCs/>
                        </w:rPr>
                        <w:t>Faktinės</w:t>
                      </w:r>
                      <w:r w:rsidRPr="00CA1229">
                        <w:rPr>
                          <w:rFonts w:ascii="Times New Roman" w:hAnsi="Times New Roman" w:cs="Times New Roman"/>
                          <w:b/>
                          <w:bCs/>
                          <w:spacing w:val="-3"/>
                        </w:rPr>
                        <w:t xml:space="preserve"> </w:t>
                      </w:r>
                      <w:r w:rsidRPr="00CA1229">
                        <w:rPr>
                          <w:rFonts w:ascii="Times New Roman" w:hAnsi="Times New Roman" w:cs="Times New Roman"/>
                          <w:b/>
                          <w:bCs/>
                        </w:rPr>
                        <w:t>gyvenamosios</w:t>
                      </w:r>
                      <w:r w:rsidRPr="00CA1229">
                        <w:rPr>
                          <w:rFonts w:ascii="Times New Roman" w:hAnsi="Times New Roman" w:cs="Times New Roman"/>
                          <w:b/>
                          <w:bCs/>
                          <w:spacing w:val="-1"/>
                        </w:rPr>
                        <w:t xml:space="preserve"> </w:t>
                      </w:r>
                      <w:r w:rsidRPr="00CA1229">
                        <w:rPr>
                          <w:rFonts w:ascii="Times New Roman" w:hAnsi="Times New Roman" w:cs="Times New Roman"/>
                          <w:b/>
                          <w:bCs/>
                        </w:rPr>
                        <w:t>vietos</w:t>
                      </w:r>
                      <w:r w:rsidRPr="00CA1229">
                        <w:rPr>
                          <w:rFonts w:ascii="Times New Roman" w:hAnsi="Times New Roman" w:cs="Times New Roman"/>
                          <w:b/>
                          <w:bCs/>
                          <w:spacing w:val="-2"/>
                        </w:rPr>
                        <w:t xml:space="preserve"> </w:t>
                      </w:r>
                      <w:r w:rsidRPr="00CA1229">
                        <w:rPr>
                          <w:rFonts w:ascii="Times New Roman" w:hAnsi="Times New Roman" w:cs="Times New Roman"/>
                          <w:b/>
                          <w:bCs/>
                        </w:rPr>
                        <w:t>adresas</w:t>
                      </w:r>
                    </w:p>
                    <w:p w14:paraId="4E784B22" w14:textId="77777777" w:rsidR="003F1B59" w:rsidRDefault="003F1B59" w:rsidP="003F1B59">
                      <w:pPr>
                        <w:pStyle w:val="Pagrindinistekstas"/>
                        <w:ind w:left="103" w:right="-20"/>
                      </w:pPr>
                    </w:p>
                  </w:txbxContent>
                </v:textbox>
                <w10:wrap type="topAndBottom" anchorx="margin"/>
              </v:shape>
            </w:pict>
          </mc:Fallback>
        </mc:AlternateContent>
      </w:r>
    </w:p>
    <w:tbl>
      <w:tblPr>
        <w:tblStyle w:val="TableGrid"/>
        <w:tblpPr w:leftFromText="180" w:rightFromText="180" w:vertAnchor="text" w:horzAnchor="margin" w:tblpY="128"/>
        <w:tblW w:w="9775" w:type="dxa"/>
        <w:tblLook w:val="04A0" w:firstRow="1" w:lastRow="0" w:firstColumn="1" w:lastColumn="0" w:noHBand="0" w:noVBand="1"/>
      </w:tblPr>
      <w:tblGrid>
        <w:gridCol w:w="9775"/>
      </w:tblGrid>
      <w:tr w:rsidR="00B001E1" w:rsidRPr="00CE028C" w14:paraId="3068A416" w14:textId="77777777" w:rsidTr="00B001E1">
        <w:tc>
          <w:tcPr>
            <w:tcW w:w="9775" w:type="dxa"/>
          </w:tcPr>
          <w:p w14:paraId="777A785E" w14:textId="77777777" w:rsidR="00B001E1" w:rsidRPr="00CE028C" w:rsidRDefault="00B001E1" w:rsidP="00B001E1">
            <w:pPr>
              <w:pStyle w:val="NoSpacing"/>
              <w:rPr>
                <w:rFonts w:ascii="Times New Roman" w:hAnsi="Times New Roman" w:cs="Times New Roman"/>
                <w:b/>
                <w:bCs/>
                <w:sz w:val="24"/>
                <w:szCs w:val="24"/>
              </w:rPr>
            </w:pPr>
            <w:r w:rsidRPr="00CE028C">
              <w:rPr>
                <w:rFonts w:ascii="Times New Roman" w:hAnsi="Times New Roman" w:cs="Times New Roman"/>
                <w:b/>
                <w:bCs/>
                <w:sz w:val="24"/>
                <w:szCs w:val="24"/>
              </w:rPr>
              <w:t xml:space="preserve">El. </w:t>
            </w:r>
            <w:proofErr w:type="spellStart"/>
            <w:r w:rsidRPr="00CE028C">
              <w:rPr>
                <w:rFonts w:ascii="Times New Roman" w:hAnsi="Times New Roman" w:cs="Times New Roman"/>
                <w:b/>
                <w:bCs/>
                <w:sz w:val="24"/>
                <w:szCs w:val="24"/>
              </w:rPr>
              <w:t>paštas</w:t>
            </w:r>
            <w:proofErr w:type="spellEnd"/>
          </w:p>
        </w:tc>
      </w:tr>
    </w:tbl>
    <w:p w14:paraId="3225FCC0" w14:textId="77777777" w:rsidR="00B001E1" w:rsidRDefault="00B001E1" w:rsidP="003F1B59">
      <w:pPr>
        <w:pStyle w:val="NoSpacing"/>
        <w:rPr>
          <w:rFonts w:ascii="Times New Roman" w:hAnsi="Times New Roman" w:cs="Times New Roman"/>
          <w:caps/>
          <w:sz w:val="24"/>
          <w:szCs w:val="24"/>
        </w:rPr>
      </w:pPr>
    </w:p>
    <w:p w14:paraId="5B84D708" w14:textId="15FD5156" w:rsidR="003F1B59" w:rsidRPr="00CE028C" w:rsidRDefault="003F1B59" w:rsidP="003F1B59">
      <w:pPr>
        <w:pStyle w:val="NoSpacing"/>
        <w:rPr>
          <w:rFonts w:ascii="Times New Roman" w:hAnsi="Times New Roman" w:cs="Times New Roman"/>
          <w:caps/>
          <w:sz w:val="24"/>
          <w:szCs w:val="24"/>
        </w:rPr>
      </w:pPr>
      <w:r w:rsidRPr="00CE028C">
        <w:rPr>
          <w:rFonts w:ascii="Times New Roman" w:hAnsi="Times New Roman" w:cs="Times New Roman"/>
          <w:caps/>
          <w:sz w:val="24"/>
          <w:szCs w:val="24"/>
        </w:rPr>
        <w:t>SĮ „Vilniaus miesto būstas“</w:t>
      </w:r>
    </w:p>
    <w:p w14:paraId="123A2F64" w14:textId="77777777" w:rsidR="005523F7" w:rsidRDefault="005523F7"/>
    <w:p w14:paraId="5D38CEDE" w14:textId="2DF1C578" w:rsidR="003F1B59" w:rsidRPr="003F1B59" w:rsidRDefault="003F1B59" w:rsidP="00DC29D8">
      <w:pPr>
        <w:jc w:val="center"/>
        <w:rPr>
          <w:rFonts w:ascii="Times New Roman" w:hAnsi="Times New Roman" w:cs="Times New Roman"/>
          <w:b/>
          <w:bCs/>
          <w:sz w:val="24"/>
          <w:szCs w:val="24"/>
        </w:rPr>
      </w:pPr>
      <w:r w:rsidRPr="003F1B59">
        <w:rPr>
          <w:rFonts w:ascii="Times New Roman" w:hAnsi="Times New Roman" w:cs="Times New Roman"/>
          <w:b/>
          <w:bCs/>
          <w:sz w:val="24"/>
          <w:szCs w:val="24"/>
        </w:rPr>
        <w:t>PRAŠYMAS ĮRAŠY</w:t>
      </w:r>
      <w:r w:rsidR="00F31574">
        <w:rPr>
          <w:rFonts w:ascii="Times New Roman" w:hAnsi="Times New Roman" w:cs="Times New Roman"/>
          <w:b/>
          <w:bCs/>
          <w:sz w:val="24"/>
          <w:szCs w:val="24"/>
        </w:rPr>
        <w:t>TI</w:t>
      </w:r>
      <w:r w:rsidRPr="003F1B59">
        <w:rPr>
          <w:rFonts w:ascii="Times New Roman" w:hAnsi="Times New Roman" w:cs="Times New Roman"/>
          <w:b/>
          <w:bCs/>
          <w:sz w:val="24"/>
          <w:szCs w:val="24"/>
        </w:rPr>
        <w:t xml:space="preserve"> Į ASMENŲ IR ŠEIMŲ, TURINČIŲ TEISĘ Į SOCIALINIO BŪSTO NUOMĄ, SĄRAŠĄ</w:t>
      </w:r>
    </w:p>
    <w:p w14:paraId="27322F04" w14:textId="6E7686B5" w:rsidR="009D2485" w:rsidRPr="003F1B59" w:rsidRDefault="003F1B59" w:rsidP="00B001E1">
      <w:pPr>
        <w:jc w:val="center"/>
        <w:rPr>
          <w:rFonts w:ascii="Times New Roman" w:hAnsi="Times New Roman" w:cs="Times New Roman"/>
          <w:sz w:val="24"/>
          <w:szCs w:val="24"/>
        </w:rPr>
      </w:pPr>
      <w:r w:rsidRPr="003F1B59">
        <w:rPr>
          <w:rFonts w:ascii="Times New Roman" w:hAnsi="Times New Roman" w:cs="Times New Roman"/>
          <w:sz w:val="24"/>
          <w:szCs w:val="24"/>
        </w:rPr>
        <w:t>20</w:t>
      </w:r>
      <w:r w:rsidRPr="003F1B59">
        <w:rPr>
          <w:rFonts w:ascii="Times New Roman" w:hAnsi="Times New Roman" w:cs="Times New Roman"/>
          <w:sz w:val="24"/>
          <w:szCs w:val="24"/>
        </w:rPr>
        <w:tab/>
        <w:t>m.</w:t>
      </w:r>
      <w:r w:rsidRPr="003F1B59">
        <w:rPr>
          <w:rFonts w:ascii="Times New Roman" w:hAnsi="Times New Roman" w:cs="Times New Roman"/>
          <w:sz w:val="24"/>
          <w:szCs w:val="24"/>
        </w:rPr>
        <w:tab/>
        <w:t>d.</w:t>
      </w:r>
    </w:p>
    <w:p w14:paraId="4B426A45" w14:textId="2F31605D" w:rsidR="003F1B59" w:rsidRPr="003F1B59" w:rsidRDefault="003F1B59" w:rsidP="003F1B59">
      <w:pPr>
        <w:spacing w:line="240" w:lineRule="auto"/>
        <w:jc w:val="both"/>
        <w:rPr>
          <w:rFonts w:ascii="Times New Roman" w:hAnsi="Times New Roman" w:cs="Times New Roman"/>
          <w:sz w:val="24"/>
          <w:szCs w:val="24"/>
        </w:rPr>
      </w:pPr>
      <w:r w:rsidRPr="003F1B59">
        <w:rPr>
          <w:rFonts w:ascii="Times New Roman" w:hAnsi="Times New Roman" w:cs="Times New Roman"/>
          <w:sz w:val="24"/>
          <w:szCs w:val="24"/>
        </w:rPr>
        <w:t>1</w:t>
      </w:r>
      <w:r w:rsidRPr="009D2485">
        <w:rPr>
          <w:rFonts w:ascii="Times New Roman" w:hAnsi="Times New Roman" w:cs="Times New Roman"/>
          <w:b/>
          <w:bCs/>
          <w:sz w:val="24"/>
          <w:szCs w:val="24"/>
        </w:rPr>
        <w:t>. P</w:t>
      </w:r>
      <w:r w:rsidR="009D2485" w:rsidRPr="009D2485">
        <w:rPr>
          <w:rFonts w:ascii="Times New Roman" w:hAnsi="Times New Roman" w:cs="Times New Roman"/>
          <w:b/>
          <w:bCs/>
          <w:sz w:val="24"/>
          <w:szCs w:val="24"/>
        </w:rPr>
        <w:t>RAŠAU</w:t>
      </w:r>
      <w:r w:rsidRPr="003F1B59">
        <w:rPr>
          <w:rFonts w:ascii="Times New Roman" w:hAnsi="Times New Roman" w:cs="Times New Roman"/>
          <w:sz w:val="24"/>
          <w:szCs w:val="24"/>
        </w:rPr>
        <w:t xml:space="preserve"> įrašyti į Asmenų ir šeimų, turinčių teisę į socialinio būsto nuomą, sąrašo </w:t>
      </w:r>
      <w:r w:rsidR="00F31574">
        <w:rPr>
          <w:rFonts w:ascii="Times New Roman" w:hAnsi="Times New Roman" w:cs="Times New Roman"/>
          <w:sz w:val="24"/>
          <w:szCs w:val="24"/>
        </w:rPr>
        <w:br/>
      </w:r>
      <w:r w:rsidRPr="003F1B59">
        <w:rPr>
          <w:rFonts w:ascii="Times New Roman" w:hAnsi="Times New Roman" w:cs="Times New Roman"/>
          <w:sz w:val="24"/>
          <w:szCs w:val="24"/>
        </w:rPr>
        <w:t xml:space="preserve">grupę (pažymėti </w:t>
      </w:r>
      <w:r w:rsidRPr="003F1B59">
        <w:rPr>
          <w:rFonts w:ascii="Times New Roman" w:hAnsi="Times New Roman" w:cs="Times New Roman"/>
          <w:sz w:val="24"/>
          <w:szCs w:val="24"/>
        </w:rPr>
        <w:t>):</w:t>
      </w:r>
    </w:p>
    <w:p w14:paraId="4DF3AD49"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Jaunų šeimų</w:t>
      </w:r>
      <w:r w:rsidRPr="003F1B59">
        <w:rPr>
          <w:rFonts w:ascii="Times New Roman" w:hAnsi="Times New Roman" w:cs="Times New Roman"/>
          <w:sz w:val="24"/>
          <w:szCs w:val="24"/>
        </w:rPr>
        <w:t xml:space="preserve"> (šeimos, kuriose kiekvienas iš sutuoktinių ar asmenų, sudariusių registruotos partnerystės sutartį, yra ne vyresnis kaip 36 metų, šeimos, kuriose motina arba tėvas, globėjas (rūpintojas) vieni augina vieną ar daugiau vaikų arba (ir) vaiką (vaikus), kuriam (kuriems) nustatyta nuolatinė globa (rūpyba), ir yra ne vyresni kaip 36 metų).</w:t>
      </w:r>
    </w:p>
    <w:p w14:paraId="184BA9A8"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Šeimų, auginančių tris ar daugiau vaikų ir (ar) vaikų, kuriems nustatyta nuolatinė globa (rūpyba).</w:t>
      </w:r>
    </w:p>
    <w:p w14:paraId="29B8473B"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Likusių be tėvų globos asmenų ir jų šeimų</w:t>
      </w:r>
      <w:r w:rsidRPr="003F1B59">
        <w:rPr>
          <w:rFonts w:ascii="Times New Roman" w:hAnsi="Times New Roman" w:cs="Times New Roman"/>
          <w:sz w:val="24"/>
          <w:szCs w:val="24"/>
        </w:rPr>
        <w:t xml:space="preserve"> (ne vyresni kaip 36 metų buvę likę be tėvų globos asmenys ar jų šeimos, taip pat likę be tėvų globos asmenys, kurie yra ne jaunesni kaip 16 metų, jų atstovams pagal įstatymą (rūpintojams) pateikus prašymą, tačiau socialinio būsto nuoma jiems siūloma tik įgijus visišką civilinį veiksnumą).</w:t>
      </w:r>
    </w:p>
    <w:p w14:paraId="1D917AED" w14:textId="77777777" w:rsidR="003F1B59" w:rsidRPr="003F1B59" w:rsidRDefault="003F1B59" w:rsidP="009D2485">
      <w:pPr>
        <w:spacing w:after="0" w:line="240" w:lineRule="auto"/>
        <w:jc w:val="both"/>
        <w:rPr>
          <w:rFonts w:ascii="Times New Roman" w:hAnsi="Times New Roman" w:cs="Times New Roman"/>
          <w:b/>
          <w:bCs/>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Neįgaliųjų, asmenų, sergančių lėtinių ligų, įrašytų į Lietuvos Respublikos Vyriausybės ar jos įgaliotos institucijos patvirtintą sąrašą, sunkiomis formomis, ir šeimų, kuriose yra tokių asmenų.</w:t>
      </w:r>
    </w:p>
    <w:p w14:paraId="71259D6D"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Pr="003F1B59">
        <w:rPr>
          <w:rFonts w:ascii="Times New Roman" w:hAnsi="Times New Roman" w:cs="Times New Roman"/>
          <w:b/>
          <w:bCs/>
          <w:sz w:val="24"/>
          <w:szCs w:val="24"/>
        </w:rPr>
        <w:t>Socialinio būsto nuomininkų, turinčių teisę į socialinio būsto sąlygų pagerinimą, nes:</w:t>
      </w:r>
    </w:p>
    <w:p w14:paraId="4B155BCD" w14:textId="77777777" w:rsidR="003F1B59" w:rsidRPr="003F1B59" w:rsidRDefault="009D2485" w:rsidP="009D2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1B59" w:rsidRPr="003F1B59">
        <w:rPr>
          <w:rFonts w:ascii="Times New Roman" w:hAnsi="Times New Roman" w:cs="Times New Roman"/>
          <w:sz w:val="24"/>
          <w:szCs w:val="24"/>
        </w:rPr>
        <w:t>□ įgijome teisę į didesnio ploto socialinį būstą:</w:t>
      </w:r>
    </w:p>
    <w:p w14:paraId="0D6FB565"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padidėjo šeimos narių skaičius;</w:t>
      </w:r>
    </w:p>
    <w:p w14:paraId="118EA914"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šeimoje yra neįgaliųjų, kurie turi turėti atskirus kambarius;</w:t>
      </w:r>
    </w:p>
    <w:p w14:paraId="28F91F63"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xml:space="preserve"> □ šeimoje yra sergančiųjų lėtinių ligų, įrašytų į Lietuvos Respublikos Vyriausybės ar jos</w:t>
      </w:r>
    </w:p>
    <w:p w14:paraId="7835D880"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įgaliotos institucijos patvirtintą sąrašą, sunkiomis formomis, kurie turi turėti atskirus kambarius;</w:t>
      </w:r>
    </w:p>
    <w:p w14:paraId="44BFA7E7"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šeimoje yra skirtingų lyčių vyresnių kaip 9 metų vaikų, kurie turi turėti atskirus kambarius;</w:t>
      </w:r>
    </w:p>
    <w:p w14:paraId="07991712"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šeimoje yra sergančiųjų lėtinių ligų, įrašytų į Lietuvos Respublikos Vyriausybės ar jos įgaliotos institucijos patvirtintą sąrašą, sunkiomis formomis, kurie turi turėti atskirus kambarius;</w:t>
      </w:r>
    </w:p>
    <w:p w14:paraId="1716D253" w14:textId="77777777" w:rsidR="009D2485"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šeimoje yra skirtingų lyčių vyresnių kaip 9 metų vaikų, kurie turi turėti atskirus kambarius;</w:t>
      </w:r>
    </w:p>
    <w:p w14:paraId="618F8A40" w14:textId="77777777" w:rsidR="009D2485"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lastRenderedPageBreak/>
        <w:t xml:space="preserve"> </w:t>
      </w:r>
      <w:r w:rsidR="009D2485">
        <w:rPr>
          <w:rFonts w:ascii="Times New Roman" w:hAnsi="Times New Roman" w:cs="Times New Roman"/>
          <w:sz w:val="24"/>
          <w:szCs w:val="24"/>
        </w:rPr>
        <w:t xml:space="preserve">               </w:t>
      </w:r>
      <w:r w:rsidRPr="003F1B59">
        <w:rPr>
          <w:rFonts w:ascii="Times New Roman" w:hAnsi="Times New Roman" w:cs="Times New Roman"/>
          <w:sz w:val="24"/>
          <w:szCs w:val="24"/>
        </w:rPr>
        <w:t>□ įgijau (įgijome) teisę į neįgaliųjų poreikiams specialiai pritaikytą socialinį būstą.</w:t>
      </w:r>
    </w:p>
    <w:p w14:paraId="50927F84" w14:textId="205C8435" w:rsidR="009D2485" w:rsidRPr="003F1B59" w:rsidRDefault="003F1B59" w:rsidP="003F1B59">
      <w:pPr>
        <w:spacing w:line="240" w:lineRule="auto"/>
        <w:jc w:val="both"/>
        <w:rPr>
          <w:rFonts w:ascii="Times New Roman" w:hAnsi="Times New Roman" w:cs="Times New Roman"/>
          <w:sz w:val="24"/>
          <w:szCs w:val="24"/>
        </w:rPr>
      </w:pPr>
      <w:r w:rsidRPr="003F1B59">
        <w:rPr>
          <w:rFonts w:ascii="Times New Roman" w:hAnsi="Times New Roman" w:cs="Times New Roman"/>
          <w:sz w:val="24"/>
          <w:szCs w:val="24"/>
        </w:rPr>
        <w:t>□</w:t>
      </w:r>
      <w:r>
        <w:rPr>
          <w:rFonts w:ascii="Times New Roman" w:hAnsi="Times New Roman" w:cs="Times New Roman"/>
          <w:sz w:val="24"/>
          <w:szCs w:val="24"/>
        </w:rPr>
        <w:t xml:space="preserve"> </w:t>
      </w:r>
      <w:r w:rsidRPr="003F1B59">
        <w:rPr>
          <w:rFonts w:ascii="Times New Roman" w:hAnsi="Times New Roman" w:cs="Times New Roman"/>
          <w:b/>
          <w:bCs/>
          <w:sz w:val="24"/>
          <w:szCs w:val="24"/>
        </w:rPr>
        <w:t xml:space="preserve">Bendroji </w:t>
      </w:r>
      <w:r w:rsidRPr="003F1B59">
        <w:rPr>
          <w:rFonts w:ascii="Times New Roman" w:hAnsi="Times New Roman" w:cs="Times New Roman"/>
          <w:sz w:val="24"/>
          <w:szCs w:val="24"/>
        </w:rPr>
        <w:t>(visi asmenys ir šeimos, nepatenkantys į išvardytus sąrašus).</w:t>
      </w:r>
    </w:p>
    <w:p w14:paraId="1F32D534" w14:textId="7CA88852" w:rsidR="003F1B59" w:rsidRPr="003F1B59" w:rsidRDefault="003F1B59" w:rsidP="003F1B59">
      <w:pPr>
        <w:spacing w:line="240" w:lineRule="auto"/>
        <w:jc w:val="both"/>
        <w:rPr>
          <w:rFonts w:ascii="Times New Roman" w:hAnsi="Times New Roman" w:cs="Times New Roman"/>
          <w:sz w:val="24"/>
          <w:szCs w:val="24"/>
        </w:rPr>
      </w:pPr>
      <w:r w:rsidRPr="003F1B59">
        <w:rPr>
          <w:rFonts w:ascii="Times New Roman" w:hAnsi="Times New Roman" w:cs="Times New Roman"/>
          <w:sz w:val="24"/>
          <w:szCs w:val="24"/>
        </w:rPr>
        <w:t xml:space="preserve">2. </w:t>
      </w:r>
      <w:r w:rsidRPr="009D2485">
        <w:rPr>
          <w:rFonts w:ascii="Times New Roman" w:hAnsi="Times New Roman" w:cs="Times New Roman"/>
          <w:b/>
          <w:bCs/>
          <w:sz w:val="24"/>
          <w:szCs w:val="24"/>
        </w:rPr>
        <w:t>P</w:t>
      </w:r>
      <w:r w:rsidR="009D2485" w:rsidRPr="009D2485">
        <w:rPr>
          <w:rFonts w:ascii="Times New Roman" w:hAnsi="Times New Roman" w:cs="Times New Roman"/>
          <w:b/>
          <w:bCs/>
          <w:sz w:val="24"/>
          <w:szCs w:val="24"/>
        </w:rPr>
        <w:t>RAŠAU</w:t>
      </w:r>
      <w:r w:rsidRPr="003F1B59">
        <w:rPr>
          <w:rFonts w:ascii="Times New Roman" w:hAnsi="Times New Roman" w:cs="Times New Roman"/>
          <w:sz w:val="24"/>
          <w:szCs w:val="24"/>
        </w:rPr>
        <w:t xml:space="preserve"> įskaityti (reikiamą pažymėti </w:t>
      </w:r>
      <w:r w:rsidRPr="003F1B59">
        <w:rPr>
          <w:rFonts w:ascii="Times New Roman" w:hAnsi="Times New Roman" w:cs="Times New Roman"/>
          <w:sz w:val="24"/>
          <w:szCs w:val="24"/>
        </w:rPr>
        <w:t>)</w:t>
      </w:r>
      <w:r w:rsidR="003E5C3F">
        <w:rPr>
          <w:rFonts w:ascii="Times New Roman" w:hAnsi="Times New Roman" w:cs="Times New Roman"/>
          <w:sz w:val="24"/>
          <w:szCs w:val="24"/>
        </w:rPr>
        <w:t>:</w:t>
      </w:r>
    </w:p>
    <w:p w14:paraId="7C29F518" w14:textId="77777777" w:rsidR="003F1B59" w:rsidRPr="003F1B59"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ankstesnio buvimo Asmenų ir šeimų, turinčių teisę į socialinio būsto nuomą, sąraše laikotarpį;</w:t>
      </w:r>
    </w:p>
    <w:p w14:paraId="70AC8550" w14:textId="20EE66E5" w:rsidR="009D2485" w:rsidRDefault="003F1B59" w:rsidP="009D2485">
      <w:pPr>
        <w:spacing w:after="0" w:line="240" w:lineRule="auto"/>
        <w:jc w:val="both"/>
        <w:rPr>
          <w:rFonts w:ascii="Times New Roman" w:hAnsi="Times New Roman" w:cs="Times New Roman"/>
          <w:sz w:val="24"/>
          <w:szCs w:val="24"/>
        </w:rPr>
      </w:pPr>
      <w:r w:rsidRPr="003F1B59">
        <w:rPr>
          <w:rFonts w:ascii="Times New Roman" w:hAnsi="Times New Roman" w:cs="Times New Roman"/>
          <w:sz w:val="24"/>
          <w:szCs w:val="24"/>
        </w:rPr>
        <w:t>□ buvimo ankstesnės savivaldybės Asmenų ir šeimų, turinčių teisę į socialinio būsto nuomą, sąraše laikotarpį</w:t>
      </w:r>
      <w:r w:rsidR="003E5C3F">
        <w:rPr>
          <w:rFonts w:ascii="Times New Roman" w:hAnsi="Times New Roman" w:cs="Times New Roman"/>
          <w:sz w:val="24"/>
          <w:szCs w:val="24"/>
        </w:rPr>
        <w:t>.</w:t>
      </w:r>
    </w:p>
    <w:p w14:paraId="258347F9" w14:textId="77777777" w:rsidR="009D2485" w:rsidRDefault="009D2485" w:rsidP="009D2485">
      <w:pPr>
        <w:spacing w:after="0" w:line="240" w:lineRule="auto"/>
        <w:jc w:val="both"/>
        <w:rPr>
          <w:rFonts w:ascii="Times New Roman" w:hAnsi="Times New Roman" w:cs="Times New Roman"/>
          <w:sz w:val="24"/>
          <w:szCs w:val="24"/>
        </w:rPr>
      </w:pPr>
    </w:p>
    <w:p w14:paraId="386CE350" w14:textId="77777777" w:rsidR="009D2485" w:rsidRPr="009D2485" w:rsidRDefault="009D2485" w:rsidP="009D248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9D2485">
        <w:rPr>
          <w:rFonts w:ascii="Times New Roman" w:hAnsi="Times New Roman" w:cs="Times New Roman"/>
          <w:sz w:val="24"/>
          <w:szCs w:val="24"/>
        </w:rPr>
        <w:t xml:space="preserve">. </w:t>
      </w:r>
      <w:r w:rsidRPr="009D2485">
        <w:rPr>
          <w:rFonts w:ascii="Times New Roman" w:hAnsi="Times New Roman" w:cs="Times New Roman"/>
          <w:b/>
          <w:bCs/>
          <w:sz w:val="24"/>
          <w:szCs w:val="24"/>
        </w:rPr>
        <w:t xml:space="preserve">PRIDEDAMA </w:t>
      </w:r>
      <w:r w:rsidRPr="009D2485">
        <w:rPr>
          <w:rFonts w:ascii="Times New Roman" w:hAnsi="Times New Roman" w:cs="Times New Roman"/>
          <w:sz w:val="24"/>
          <w:szCs w:val="24"/>
        </w:rPr>
        <w:t>(pažymėti pateiktus dokumentus</w:t>
      </w:r>
      <w:r>
        <w:rPr>
          <w:rFonts w:ascii="Times New Roman" w:hAnsi="Times New Roman" w:cs="Times New Roman"/>
          <w:sz w:val="24"/>
          <w:szCs w:val="24"/>
        </w:rPr>
        <w:t>)</w:t>
      </w:r>
      <w:r w:rsidRPr="009D2485">
        <w:rPr>
          <w:rFonts w:ascii="Times New Roman" w:hAnsi="Times New Roman" w:cs="Times New Roman"/>
          <w:sz w:val="24"/>
          <w:szCs w:val="24"/>
        </w:rPr>
        <w:t>:</w:t>
      </w:r>
    </w:p>
    <w:p w14:paraId="44595552" w14:textId="144AAC79"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Pasas ar ID kortelė</w:t>
      </w:r>
      <w:r w:rsidR="003E5C3F">
        <w:rPr>
          <w:rFonts w:ascii="Times New Roman" w:hAnsi="Times New Roman" w:cs="Times New Roman"/>
          <w:sz w:val="24"/>
          <w:szCs w:val="24"/>
        </w:rPr>
        <w:t>,</w:t>
      </w:r>
      <w:r w:rsidRPr="009D2485">
        <w:rPr>
          <w:rFonts w:ascii="Times New Roman" w:hAnsi="Times New Roman" w:cs="Times New Roman"/>
          <w:sz w:val="24"/>
          <w:szCs w:val="24"/>
        </w:rPr>
        <w:t xml:space="preserve"> suaugusių šeimos narių ir vaikų gimimo liudijimai;</w:t>
      </w:r>
    </w:p>
    <w:p w14:paraId="322AFBCA" w14:textId="77777777" w:rsid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xml:space="preserve">□ pilnamečių šeimos narių asmens tapatybės dokumentai, santuokos, ištuokos, vaikų gimimo liudijimų kopijos;    </w:t>
      </w:r>
    </w:p>
    <w:p w14:paraId="360A356C" w14:textId="77777777" w:rsidR="00AD7728" w:rsidRPr="00AD7728" w:rsidRDefault="00AD7728"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w:t>
      </w:r>
      <w:r>
        <w:rPr>
          <w:rFonts w:ascii="Times New Roman" w:hAnsi="Times New Roman" w:cs="Times New Roman"/>
          <w:sz w:val="24"/>
          <w:szCs w:val="24"/>
        </w:rPr>
        <w:t xml:space="preserve"> </w:t>
      </w:r>
      <w:r w:rsidRPr="00AD7728">
        <w:rPr>
          <w:rFonts w:ascii="Times New Roman" w:hAnsi="Times New Roman" w:cs="Times New Roman"/>
          <w:sz w:val="24"/>
          <w:szCs w:val="24"/>
        </w:rPr>
        <w:t>į</w:t>
      </w:r>
      <w:r w:rsidRPr="00AD7728">
        <w:rPr>
          <w:rFonts w:ascii="Times New Roman" w:hAnsi="Times New Roman" w:cs="Times New Roman"/>
          <w:color w:val="333333"/>
          <w:sz w:val="24"/>
          <w:szCs w:val="24"/>
          <w:shd w:val="clear" w:color="auto" w:fill="FFFFFF"/>
        </w:rPr>
        <w:t>siteisėjusį teismo sprendimą apie tėvų teisių atėmimą ar įsiteisėjusį teismo sprendimą apie nuolatinės globos (rūpybos) nustatymą</w:t>
      </w:r>
      <w:r>
        <w:rPr>
          <w:rFonts w:ascii="Times New Roman" w:hAnsi="Times New Roman" w:cs="Times New Roman"/>
          <w:color w:val="333333"/>
          <w:sz w:val="24"/>
          <w:szCs w:val="24"/>
          <w:shd w:val="clear" w:color="auto" w:fill="FFFFFF"/>
        </w:rPr>
        <w:t>;</w:t>
      </w:r>
    </w:p>
    <w:p w14:paraId="442822D1" w14:textId="1D9FAF14"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xml:space="preserve"> □ pajamų, kurios, vadovaujantis </w:t>
      </w:r>
      <w:r w:rsidR="003E5C3F">
        <w:rPr>
          <w:rFonts w:ascii="Times New Roman" w:hAnsi="Times New Roman" w:cs="Times New Roman"/>
          <w:sz w:val="24"/>
          <w:szCs w:val="24"/>
        </w:rPr>
        <w:t xml:space="preserve">Lietuvos Respublikos </w:t>
      </w:r>
      <w:r w:rsidRPr="009D2485">
        <w:rPr>
          <w:rFonts w:ascii="Times New Roman" w:hAnsi="Times New Roman" w:cs="Times New Roman"/>
          <w:sz w:val="24"/>
          <w:szCs w:val="24"/>
        </w:rPr>
        <w:t>piniginės socialinės paramos nepasiturintiems gyventojams įstatymo 17 straipsnio 1 dalimi, neįskaitomos į asmenų ir šeimų gaunamas pajamas, sąrašas</w:t>
      </w:r>
      <w:r w:rsidR="00DC29D8">
        <w:rPr>
          <w:rFonts w:ascii="Times New Roman" w:hAnsi="Times New Roman" w:cs="Times New Roman"/>
          <w:sz w:val="24"/>
          <w:szCs w:val="24"/>
        </w:rPr>
        <w:t>.</w:t>
      </w:r>
    </w:p>
    <w:p w14:paraId="52CC9799" w14:textId="77777777" w:rsidR="009D2485" w:rsidRPr="009D2485" w:rsidRDefault="009D2485" w:rsidP="009D248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9D2485">
        <w:rPr>
          <w:rFonts w:ascii="Times New Roman" w:hAnsi="Times New Roman" w:cs="Times New Roman"/>
          <w:sz w:val="24"/>
          <w:szCs w:val="24"/>
        </w:rPr>
        <w:t xml:space="preserve">. </w:t>
      </w:r>
      <w:r w:rsidRPr="009D2485">
        <w:rPr>
          <w:rFonts w:ascii="Times New Roman" w:hAnsi="Times New Roman" w:cs="Times New Roman"/>
          <w:b/>
          <w:bCs/>
          <w:sz w:val="24"/>
          <w:szCs w:val="24"/>
        </w:rPr>
        <w:t>PATVIRTINU</w:t>
      </w:r>
      <w:r w:rsidRPr="00DC29D8">
        <w:rPr>
          <w:rFonts w:ascii="Times New Roman" w:hAnsi="Times New Roman" w:cs="Times New Roman"/>
          <w:sz w:val="24"/>
          <w:szCs w:val="24"/>
        </w:rPr>
        <w:t>,</w:t>
      </w:r>
      <w:r w:rsidRPr="009D2485">
        <w:rPr>
          <w:rFonts w:ascii="Times New Roman" w:hAnsi="Times New Roman" w:cs="Times New Roman"/>
          <w:sz w:val="24"/>
          <w:szCs w:val="24"/>
        </w:rPr>
        <w:t xml:space="preserve"> kad:</w:t>
      </w:r>
    </w:p>
    <w:p w14:paraId="0DE0A319" w14:textId="0FC76BE3" w:rsidR="009D2485" w:rsidRPr="009D2485" w:rsidRDefault="009D2485" w:rsidP="009D2485">
      <w:pPr>
        <w:spacing w:after="0" w:line="240" w:lineRule="auto"/>
        <w:jc w:val="both"/>
        <w:rPr>
          <w:rFonts w:ascii="Times New Roman" w:hAnsi="Times New Roman" w:cs="Times New Roman"/>
          <w:sz w:val="24"/>
          <w:szCs w:val="24"/>
        </w:rPr>
      </w:pPr>
      <w:r w:rsidRPr="009D2485">
        <w:rPr>
          <w:rFonts w:ascii="Times New Roman" w:hAnsi="Times New Roman" w:cs="Times New Roman"/>
          <w:sz w:val="24"/>
          <w:szCs w:val="24"/>
        </w:rPr>
        <w:t>□ Valstybinei mokesčių inspekcijai</w:t>
      </w:r>
      <w:r w:rsidR="00A94112">
        <w:rPr>
          <w:rFonts w:ascii="Times New Roman" w:hAnsi="Times New Roman" w:cs="Times New Roman"/>
          <w:sz w:val="24"/>
          <w:szCs w:val="24"/>
        </w:rPr>
        <w:t xml:space="preserve"> prie Lietuvos Respublikos finansų ministerijos</w:t>
      </w:r>
      <w:r w:rsidRPr="009D2485">
        <w:rPr>
          <w:rFonts w:ascii="Times New Roman" w:hAnsi="Times New Roman" w:cs="Times New Roman"/>
          <w:sz w:val="24"/>
          <w:szCs w:val="24"/>
        </w:rPr>
        <w:t xml:space="preserve"> esu pateikęs </w:t>
      </w:r>
      <w:r w:rsidR="00A94112">
        <w:rPr>
          <w:rFonts w:ascii="Times New Roman" w:hAnsi="Times New Roman" w:cs="Times New Roman"/>
          <w:sz w:val="24"/>
          <w:szCs w:val="24"/>
        </w:rPr>
        <w:t>m</w:t>
      </w:r>
      <w:r w:rsidRPr="009D2485">
        <w:rPr>
          <w:rFonts w:ascii="Times New Roman" w:hAnsi="Times New Roman" w:cs="Times New Roman"/>
          <w:sz w:val="24"/>
          <w:szCs w:val="24"/>
        </w:rPr>
        <w:t>etinę gyventojo (šeimos) turto deklaraciją už praėjusius kalendorinius metus – FR0001;</w:t>
      </w:r>
    </w:p>
    <w:p w14:paraId="7DDDB9BD" w14:textId="77777777" w:rsidR="009D2485" w:rsidRDefault="009D2485" w:rsidP="009D2485">
      <w:pPr>
        <w:spacing w:after="0" w:line="240" w:lineRule="auto"/>
        <w:jc w:val="both"/>
        <w:rPr>
          <w:rFonts w:ascii="Times New Roman" w:hAnsi="Times New Roman" w:cs="Times New Roman"/>
          <w:sz w:val="24"/>
          <w:szCs w:val="24"/>
        </w:rPr>
      </w:pPr>
      <w:r w:rsidRPr="009D2485">
        <w:rPr>
          <w:rFonts w:ascii="Times New Roman" w:hAnsi="Times New Roman" w:cs="Times New Roman"/>
          <w:sz w:val="24"/>
          <w:szCs w:val="24"/>
        </w:rPr>
        <w:t>□ esu deklaravęs gyvenamąją vietą Vilniaus mieste.</w:t>
      </w:r>
    </w:p>
    <w:p w14:paraId="3E2B88B0" w14:textId="77777777" w:rsidR="009D2485" w:rsidRPr="009D2485" w:rsidRDefault="009D2485" w:rsidP="009D2485">
      <w:pPr>
        <w:spacing w:after="0" w:line="240" w:lineRule="auto"/>
        <w:jc w:val="both"/>
        <w:rPr>
          <w:rFonts w:ascii="Times New Roman" w:hAnsi="Times New Roman" w:cs="Times New Roman"/>
          <w:sz w:val="24"/>
          <w:szCs w:val="24"/>
        </w:rPr>
      </w:pPr>
    </w:p>
    <w:p w14:paraId="272799B0" w14:textId="3085B027" w:rsidR="009D2485" w:rsidRPr="009D2485" w:rsidRDefault="003C6A7E" w:rsidP="009D248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9D2485" w:rsidRPr="009D2485">
        <w:rPr>
          <w:rFonts w:ascii="Times New Roman" w:hAnsi="Times New Roman" w:cs="Times New Roman"/>
          <w:sz w:val="24"/>
          <w:szCs w:val="24"/>
        </w:rPr>
        <w:t xml:space="preserve">. </w:t>
      </w:r>
      <w:r w:rsidR="009D2485" w:rsidRPr="003C6A7E">
        <w:rPr>
          <w:rFonts w:ascii="Times New Roman" w:hAnsi="Times New Roman" w:cs="Times New Roman"/>
          <w:b/>
          <w:bCs/>
          <w:sz w:val="24"/>
          <w:szCs w:val="24"/>
        </w:rPr>
        <w:t>TVIRTINU</w:t>
      </w:r>
      <w:r w:rsidR="009D2485" w:rsidRPr="009D2485">
        <w:rPr>
          <w:rFonts w:ascii="Times New Roman" w:hAnsi="Times New Roman" w:cs="Times New Roman"/>
          <w:sz w:val="24"/>
          <w:szCs w:val="24"/>
        </w:rPr>
        <w:t>, kad:</w:t>
      </w:r>
    </w:p>
    <w:p w14:paraId="353FAEEF" w14:textId="77777777"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PATEIKTA INFORMACIJA YRA TEISINGA</w:t>
      </w:r>
    </w:p>
    <w:p w14:paraId="6726D0ED" w14:textId="70829357"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xml:space="preserve">□ ESU INFORMUOTAS, kad </w:t>
      </w:r>
      <w:r w:rsidR="00A94112">
        <w:rPr>
          <w:rFonts w:ascii="Times New Roman" w:hAnsi="Times New Roman" w:cs="Times New Roman"/>
          <w:sz w:val="24"/>
          <w:szCs w:val="24"/>
        </w:rPr>
        <w:t xml:space="preserve">Vilniaus miesto </w:t>
      </w:r>
      <w:r w:rsidRPr="009D2485">
        <w:rPr>
          <w:rFonts w:ascii="Times New Roman" w:hAnsi="Times New Roman" w:cs="Times New Roman"/>
          <w:sz w:val="24"/>
          <w:szCs w:val="24"/>
        </w:rPr>
        <w:t>savivaldybės</w:t>
      </w:r>
      <w:r w:rsidR="00A94112">
        <w:rPr>
          <w:rFonts w:ascii="Times New Roman" w:hAnsi="Times New Roman" w:cs="Times New Roman"/>
          <w:sz w:val="24"/>
          <w:szCs w:val="24"/>
        </w:rPr>
        <w:t xml:space="preserve"> (toliau – Savivaldybė)</w:t>
      </w:r>
      <w:r w:rsidRPr="009D2485">
        <w:rPr>
          <w:rFonts w:ascii="Times New Roman" w:hAnsi="Times New Roman" w:cs="Times New Roman"/>
          <w:sz w:val="24"/>
          <w:szCs w:val="24"/>
        </w:rPr>
        <w:t xml:space="preserve"> administracija Lietuvos Respublikos ir Europos Sąjungos teisės aktuose, reglamentuojančiuose asmens duomenų apsaugą, nustatyta tvarka gali gauti informaciją iš valstybės registrų (kadastrų), žinybinių registrų, valstybės informacinių sistemų, kitų informacinių sistemų apie mano (mano šeimos narių) deklaruotą gyvenamąją vietą, šeiminę padėtį, pajamas, turtą ir kt. teisei į socialinio būsto nuomą nustatyti. Dokumentai saugomi ir tvarkomi </w:t>
      </w:r>
      <w:r w:rsidR="00A94112">
        <w:rPr>
          <w:rFonts w:ascii="Times New Roman" w:hAnsi="Times New Roman" w:cs="Times New Roman"/>
          <w:sz w:val="24"/>
          <w:szCs w:val="24"/>
        </w:rPr>
        <w:t>S</w:t>
      </w:r>
      <w:r w:rsidRPr="009D2485">
        <w:rPr>
          <w:rFonts w:ascii="Times New Roman" w:hAnsi="Times New Roman" w:cs="Times New Roman"/>
          <w:sz w:val="24"/>
          <w:szCs w:val="24"/>
        </w:rPr>
        <w:t>avivaldybės administracijoje Lietuvos vyriausiojo archyvaro nustatyta tvarka.</w:t>
      </w:r>
    </w:p>
    <w:p w14:paraId="572A0696" w14:textId="3B68227F"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xml:space="preserve">□ ĮSIPAREIGOJU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informuoti </w:t>
      </w:r>
      <w:r w:rsidR="00A94112">
        <w:rPr>
          <w:rFonts w:ascii="Times New Roman" w:hAnsi="Times New Roman" w:cs="Times New Roman"/>
          <w:sz w:val="24"/>
          <w:szCs w:val="24"/>
        </w:rPr>
        <w:t>S</w:t>
      </w:r>
      <w:r w:rsidRPr="009D2485">
        <w:rPr>
          <w:rFonts w:ascii="Times New Roman" w:hAnsi="Times New Roman" w:cs="Times New Roman"/>
          <w:sz w:val="24"/>
          <w:szCs w:val="24"/>
        </w:rPr>
        <w:t xml:space="preserve">avivaldybės administraciją. Taip pat informuoti </w:t>
      </w:r>
      <w:r w:rsidR="00A94112">
        <w:rPr>
          <w:rFonts w:ascii="Times New Roman" w:hAnsi="Times New Roman" w:cs="Times New Roman"/>
          <w:sz w:val="24"/>
          <w:szCs w:val="24"/>
        </w:rPr>
        <w:t>S</w:t>
      </w:r>
      <w:r w:rsidRPr="009D2485">
        <w:rPr>
          <w:rFonts w:ascii="Times New Roman" w:hAnsi="Times New Roman" w:cs="Times New Roman"/>
          <w:sz w:val="24"/>
          <w:szCs w:val="24"/>
        </w:rPr>
        <w:t>avivaldybės administraciją apie šeimos sudėties, kontaktinės informacijos (adreso, telefono numerio, elektroninio pašto) pasikeitimus.</w:t>
      </w:r>
    </w:p>
    <w:p w14:paraId="024B9751" w14:textId="77777777"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PATVIRTINU, kad informacinį lapelį gavau.</w:t>
      </w:r>
    </w:p>
    <w:p w14:paraId="28F8A457" w14:textId="77777777" w:rsidR="009D2485" w:rsidRPr="009D2485" w:rsidRDefault="009D2485" w:rsidP="009D2485">
      <w:pPr>
        <w:spacing w:line="240" w:lineRule="auto"/>
        <w:jc w:val="both"/>
        <w:rPr>
          <w:rFonts w:ascii="Times New Roman" w:hAnsi="Times New Roman" w:cs="Times New Roman"/>
          <w:sz w:val="24"/>
          <w:szCs w:val="24"/>
        </w:rPr>
      </w:pPr>
      <w:r w:rsidRPr="009D2485">
        <w:rPr>
          <w:rFonts w:ascii="Times New Roman" w:hAnsi="Times New Roman" w:cs="Times New Roman"/>
          <w:sz w:val="24"/>
          <w:szCs w:val="24"/>
        </w:rPr>
        <w:t>□ MAN ŽINOMA, kad apie sprendimą dėl socialinio būsto išnuomojimo ne eilės tvarka būsiu informuotas elektroniniu paštu (jo nenurodžius, paprastu paštu nuomojamo būsto adresu).</w:t>
      </w:r>
    </w:p>
    <w:p w14:paraId="65C57400" w14:textId="77777777" w:rsidR="009D2485" w:rsidRPr="009D2485" w:rsidRDefault="009D2485" w:rsidP="009D2485">
      <w:pPr>
        <w:spacing w:line="240" w:lineRule="auto"/>
        <w:jc w:val="both"/>
        <w:rPr>
          <w:rFonts w:ascii="Times New Roman" w:hAnsi="Times New Roman" w:cs="Times New Roman"/>
          <w:sz w:val="24"/>
          <w:szCs w:val="24"/>
        </w:rPr>
      </w:pPr>
    </w:p>
    <w:p w14:paraId="31A073DC" w14:textId="37F2033F" w:rsidR="003C6A7E" w:rsidRPr="00B001E1" w:rsidRDefault="009D2485" w:rsidP="00B001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2485">
        <w:rPr>
          <w:rFonts w:ascii="Times New Roman" w:hAnsi="Times New Roman" w:cs="Times New Roman"/>
          <w:sz w:val="24"/>
          <w:szCs w:val="24"/>
        </w:rPr>
        <w:t xml:space="preserve">         (parašas)</w:t>
      </w:r>
      <w:r w:rsidRPr="009D2485">
        <w:rPr>
          <w:rFonts w:ascii="Times New Roman" w:hAnsi="Times New Roman" w:cs="Times New Roman"/>
          <w:sz w:val="24"/>
          <w:szCs w:val="24"/>
        </w:rPr>
        <w:tab/>
      </w:r>
      <w:r w:rsidRPr="009D2485">
        <w:rPr>
          <w:rFonts w:ascii="Times New Roman" w:hAnsi="Times New Roman" w:cs="Times New Roman"/>
          <w:sz w:val="24"/>
          <w:szCs w:val="24"/>
        </w:rPr>
        <w:tab/>
        <w:t>(vardas ir pavardė)</w:t>
      </w:r>
    </w:p>
    <w:p w14:paraId="11E7F0B6" w14:textId="356913AB" w:rsidR="009D2485" w:rsidRDefault="009D2485" w:rsidP="009D2485">
      <w:pPr>
        <w:widowControl w:val="0"/>
        <w:autoSpaceDE w:val="0"/>
        <w:autoSpaceDN w:val="0"/>
        <w:spacing w:after="0" w:line="240" w:lineRule="auto"/>
        <w:ind w:left="1674" w:right="1694"/>
        <w:jc w:val="center"/>
        <w:outlineLvl w:val="0"/>
        <w:rPr>
          <w:rFonts w:ascii="Times New Roman" w:eastAsia="Times New Roman" w:hAnsi="Times New Roman" w:cs="Times New Roman"/>
          <w:b/>
          <w:bCs/>
          <w:sz w:val="24"/>
          <w:szCs w:val="24"/>
        </w:rPr>
      </w:pPr>
      <w:r w:rsidRPr="009D2485">
        <w:rPr>
          <w:rFonts w:ascii="Times New Roman" w:eastAsia="Times New Roman" w:hAnsi="Times New Roman" w:cs="Times New Roman"/>
          <w:b/>
          <w:bCs/>
          <w:sz w:val="24"/>
          <w:szCs w:val="24"/>
        </w:rPr>
        <w:lastRenderedPageBreak/>
        <w:t>INFORMACINIS</w:t>
      </w:r>
      <w:r w:rsidRPr="009D2485">
        <w:rPr>
          <w:rFonts w:ascii="Times New Roman" w:eastAsia="Times New Roman" w:hAnsi="Times New Roman" w:cs="Times New Roman"/>
          <w:b/>
          <w:bCs/>
          <w:spacing w:val="-2"/>
          <w:sz w:val="24"/>
          <w:szCs w:val="24"/>
        </w:rPr>
        <w:t xml:space="preserve"> </w:t>
      </w:r>
      <w:r w:rsidRPr="009D2485">
        <w:rPr>
          <w:rFonts w:ascii="Times New Roman" w:eastAsia="Times New Roman" w:hAnsi="Times New Roman" w:cs="Times New Roman"/>
          <w:b/>
          <w:bCs/>
          <w:sz w:val="24"/>
          <w:szCs w:val="24"/>
        </w:rPr>
        <w:t>LAPELIS</w:t>
      </w:r>
    </w:p>
    <w:p w14:paraId="1B245978" w14:textId="77777777" w:rsidR="00417C34" w:rsidRPr="009D2485" w:rsidRDefault="00417C34" w:rsidP="009D2485">
      <w:pPr>
        <w:widowControl w:val="0"/>
        <w:autoSpaceDE w:val="0"/>
        <w:autoSpaceDN w:val="0"/>
        <w:spacing w:after="0" w:line="240" w:lineRule="auto"/>
        <w:ind w:left="1674" w:right="1694"/>
        <w:jc w:val="center"/>
        <w:outlineLvl w:val="0"/>
        <w:rPr>
          <w:rFonts w:ascii="Times New Roman" w:eastAsia="Times New Roman" w:hAnsi="Times New Roman" w:cs="Times New Roman"/>
          <w:b/>
          <w:bCs/>
          <w:sz w:val="24"/>
          <w:szCs w:val="24"/>
        </w:rPr>
      </w:pPr>
    </w:p>
    <w:p w14:paraId="0A0A33F0" w14:textId="77777777" w:rsidR="009D2485" w:rsidRPr="009D2485" w:rsidRDefault="009D2485" w:rsidP="009D2485">
      <w:pPr>
        <w:spacing w:after="120"/>
        <w:ind w:left="102" w:right="226" w:firstLine="851"/>
        <w:jc w:val="both"/>
        <w:rPr>
          <w:rFonts w:ascii="Times New Roman" w:hAnsi="Times New Roman" w:cs="Times New Roman"/>
        </w:rPr>
      </w:pPr>
      <w:r w:rsidRPr="009D2485">
        <w:rPr>
          <w:rFonts w:ascii="Times New Roman" w:hAnsi="Times New Roman" w:cs="Times New Roman"/>
        </w:rPr>
        <w:t>Parama būstui išsinuomoti teikiama vadovaujantis Lietuvos Respublikos paramos būstui įsigyti ar išsinuomoti įstatymu.</w:t>
      </w:r>
    </w:p>
    <w:p w14:paraId="44772C0B" w14:textId="77777777" w:rsidR="009D2485" w:rsidRPr="009D2485" w:rsidRDefault="009D2485" w:rsidP="009D2485">
      <w:pPr>
        <w:widowControl w:val="0"/>
        <w:autoSpaceDE w:val="0"/>
        <w:autoSpaceDN w:val="0"/>
        <w:spacing w:before="1" w:after="0" w:line="240" w:lineRule="auto"/>
        <w:ind w:left="954"/>
        <w:jc w:val="both"/>
        <w:outlineLvl w:val="0"/>
        <w:rPr>
          <w:rFonts w:ascii="Times New Roman" w:eastAsia="Times New Roman" w:hAnsi="Times New Roman" w:cs="Times New Roman"/>
          <w:b/>
          <w:bCs/>
        </w:rPr>
      </w:pPr>
      <w:r w:rsidRPr="009D2485">
        <w:rPr>
          <w:rFonts w:ascii="Times New Roman" w:eastAsia="Times New Roman" w:hAnsi="Times New Roman" w:cs="Times New Roman"/>
          <w:b/>
          <w:bCs/>
        </w:rPr>
        <w:t>Parama būstui išsinuomoti asmenims ir šeimoms teikiama:</w:t>
      </w:r>
    </w:p>
    <w:p w14:paraId="2AE18221" w14:textId="77777777" w:rsidR="009D2485" w:rsidRPr="009D2485" w:rsidRDefault="009D2485" w:rsidP="009D2485">
      <w:pPr>
        <w:widowControl w:val="0"/>
        <w:numPr>
          <w:ilvl w:val="0"/>
          <w:numId w:val="2"/>
        </w:numPr>
        <w:tabs>
          <w:tab w:val="left" w:pos="1214"/>
        </w:tabs>
        <w:autoSpaceDE w:val="0"/>
        <w:autoSpaceDN w:val="0"/>
        <w:spacing w:after="0" w:line="240" w:lineRule="auto"/>
        <w:jc w:val="both"/>
        <w:rPr>
          <w:rFonts w:ascii="Times New Roman" w:eastAsia="Times New Roman" w:hAnsi="Times New Roman" w:cs="Times New Roman"/>
        </w:rPr>
      </w:pPr>
      <w:r w:rsidRPr="009D2485">
        <w:rPr>
          <w:rFonts w:ascii="Times New Roman" w:eastAsia="Times New Roman" w:hAnsi="Times New Roman" w:cs="Times New Roman"/>
        </w:rPr>
        <w:t>nuomojant socialinį</w:t>
      </w:r>
      <w:r w:rsidRPr="009D2485">
        <w:rPr>
          <w:rFonts w:ascii="Times New Roman" w:eastAsia="Times New Roman" w:hAnsi="Times New Roman" w:cs="Times New Roman"/>
          <w:spacing w:val="-1"/>
        </w:rPr>
        <w:t xml:space="preserve"> </w:t>
      </w:r>
      <w:r w:rsidRPr="009D2485">
        <w:rPr>
          <w:rFonts w:ascii="Times New Roman" w:eastAsia="Times New Roman" w:hAnsi="Times New Roman" w:cs="Times New Roman"/>
        </w:rPr>
        <w:t>būstą;</w:t>
      </w:r>
    </w:p>
    <w:p w14:paraId="284A078D" w14:textId="77777777" w:rsidR="009D2485" w:rsidRPr="009D2485" w:rsidRDefault="009D2485" w:rsidP="009D2485">
      <w:pPr>
        <w:widowControl w:val="0"/>
        <w:numPr>
          <w:ilvl w:val="0"/>
          <w:numId w:val="2"/>
        </w:numPr>
        <w:tabs>
          <w:tab w:val="left" w:pos="1214"/>
        </w:tabs>
        <w:autoSpaceDE w:val="0"/>
        <w:autoSpaceDN w:val="0"/>
        <w:spacing w:after="0" w:line="240" w:lineRule="auto"/>
        <w:jc w:val="both"/>
        <w:rPr>
          <w:rFonts w:ascii="Times New Roman" w:eastAsia="Times New Roman" w:hAnsi="Times New Roman" w:cs="Times New Roman"/>
        </w:rPr>
      </w:pPr>
      <w:r w:rsidRPr="009D2485">
        <w:rPr>
          <w:rFonts w:ascii="Times New Roman" w:eastAsia="Times New Roman" w:hAnsi="Times New Roman" w:cs="Times New Roman"/>
        </w:rPr>
        <w:t>mokant būsto nuomos mokesčio dalies</w:t>
      </w:r>
      <w:r w:rsidRPr="009D2485">
        <w:rPr>
          <w:rFonts w:ascii="Times New Roman" w:eastAsia="Times New Roman" w:hAnsi="Times New Roman" w:cs="Times New Roman"/>
          <w:spacing w:val="-1"/>
        </w:rPr>
        <w:t xml:space="preserve"> </w:t>
      </w:r>
      <w:r w:rsidRPr="009D2485">
        <w:rPr>
          <w:rFonts w:ascii="Times New Roman" w:eastAsia="Times New Roman" w:hAnsi="Times New Roman" w:cs="Times New Roman"/>
        </w:rPr>
        <w:t>kompensaciją.</w:t>
      </w:r>
    </w:p>
    <w:p w14:paraId="3B1084B7" w14:textId="77777777" w:rsidR="009D2485" w:rsidRPr="009D2485" w:rsidRDefault="009D2485" w:rsidP="009D2485">
      <w:pPr>
        <w:widowControl w:val="0"/>
        <w:autoSpaceDE w:val="0"/>
        <w:autoSpaceDN w:val="0"/>
        <w:spacing w:after="0" w:line="240" w:lineRule="auto"/>
        <w:ind w:left="102" w:right="227" w:firstLine="851"/>
        <w:jc w:val="both"/>
        <w:outlineLvl w:val="0"/>
        <w:rPr>
          <w:rFonts w:ascii="Times New Roman" w:eastAsia="Times New Roman" w:hAnsi="Times New Roman" w:cs="Times New Roman"/>
          <w:b/>
          <w:bCs/>
        </w:rPr>
      </w:pPr>
      <w:r w:rsidRPr="009D2485">
        <w:rPr>
          <w:rFonts w:ascii="Times New Roman" w:eastAsia="Times New Roman" w:hAnsi="Times New Roman" w:cs="Times New Roman"/>
          <w:b/>
          <w:bCs/>
        </w:rPr>
        <w:t>Jei esate įrašytas į Asmenų ir šeimų, turinčių teisę į socialinio būsto nuomą, sąrašą ir (ar) gaunate paramą būstui išsinuomoti, privalote:</w:t>
      </w:r>
    </w:p>
    <w:p w14:paraId="03C027D1" w14:textId="77777777" w:rsidR="009D2485" w:rsidRPr="009D2485" w:rsidRDefault="009D2485" w:rsidP="009D2485">
      <w:pPr>
        <w:widowControl w:val="0"/>
        <w:numPr>
          <w:ilvl w:val="0"/>
          <w:numId w:val="1"/>
        </w:numPr>
        <w:tabs>
          <w:tab w:val="left" w:pos="1214"/>
        </w:tabs>
        <w:autoSpaceDE w:val="0"/>
        <w:autoSpaceDN w:val="0"/>
        <w:spacing w:after="0" w:line="240" w:lineRule="auto"/>
        <w:jc w:val="both"/>
        <w:rPr>
          <w:rFonts w:ascii="Times New Roman" w:eastAsia="Times New Roman" w:hAnsi="Times New Roman" w:cs="Times New Roman"/>
        </w:rPr>
      </w:pPr>
      <w:r w:rsidRPr="009D2485">
        <w:rPr>
          <w:rFonts w:ascii="Times New Roman" w:eastAsia="Times New Roman" w:hAnsi="Times New Roman" w:cs="Times New Roman"/>
        </w:rPr>
        <w:t>pateikti visą teisingą informaciją, įrodančią teisę gauti paramą būstui</w:t>
      </w:r>
      <w:r w:rsidRPr="009D2485">
        <w:rPr>
          <w:rFonts w:ascii="Times New Roman" w:eastAsia="Times New Roman" w:hAnsi="Times New Roman" w:cs="Times New Roman"/>
          <w:spacing w:val="-7"/>
        </w:rPr>
        <w:t xml:space="preserve"> </w:t>
      </w:r>
      <w:r w:rsidRPr="009D2485">
        <w:rPr>
          <w:rFonts w:ascii="Times New Roman" w:eastAsia="Times New Roman" w:hAnsi="Times New Roman" w:cs="Times New Roman"/>
        </w:rPr>
        <w:t>išsinuomoti;</w:t>
      </w:r>
    </w:p>
    <w:p w14:paraId="7DC42D67" w14:textId="12B0F286" w:rsidR="009D2485" w:rsidRPr="009D2485" w:rsidRDefault="009D2485" w:rsidP="009D2485">
      <w:pPr>
        <w:widowControl w:val="0"/>
        <w:numPr>
          <w:ilvl w:val="0"/>
          <w:numId w:val="1"/>
        </w:numPr>
        <w:tabs>
          <w:tab w:val="left" w:pos="1262"/>
        </w:tabs>
        <w:autoSpaceDE w:val="0"/>
        <w:autoSpaceDN w:val="0"/>
        <w:spacing w:after="0" w:line="240" w:lineRule="auto"/>
        <w:ind w:left="102" w:right="224" w:firstLine="851"/>
        <w:jc w:val="both"/>
        <w:rPr>
          <w:rFonts w:ascii="Times New Roman" w:eastAsia="Times New Roman" w:hAnsi="Times New Roman" w:cs="Times New Roman"/>
        </w:rPr>
      </w:pPr>
      <w:r w:rsidRPr="009D2485">
        <w:rPr>
          <w:rFonts w:ascii="Times New Roman" w:eastAsia="Times New Roman" w:hAnsi="Times New Roman" w:cs="Times New Roman"/>
        </w:rPr>
        <w:t>iki einamųjų metų gegužės 1 dienos arba dėl Paramos būstui įsigyti ar išsinuomoti įstatyme</w:t>
      </w:r>
      <w:r w:rsidRPr="009D2485">
        <w:rPr>
          <w:rFonts w:ascii="Times New Roman" w:eastAsia="Times New Roman" w:hAnsi="Times New Roman" w:cs="Times New Roman"/>
          <w:spacing w:val="-17"/>
        </w:rPr>
        <w:t xml:space="preserve"> </w:t>
      </w:r>
      <w:r w:rsidRPr="009D2485">
        <w:rPr>
          <w:rFonts w:ascii="Times New Roman" w:eastAsia="Times New Roman" w:hAnsi="Times New Roman" w:cs="Times New Roman"/>
        </w:rPr>
        <w:t>nurodytų</w:t>
      </w:r>
      <w:r w:rsidRPr="009D2485">
        <w:rPr>
          <w:rFonts w:ascii="Times New Roman" w:eastAsia="Times New Roman" w:hAnsi="Times New Roman" w:cs="Times New Roman"/>
          <w:spacing w:val="-15"/>
        </w:rPr>
        <w:t xml:space="preserve"> </w:t>
      </w:r>
      <w:r w:rsidRPr="009D2485">
        <w:rPr>
          <w:rFonts w:ascii="Times New Roman" w:eastAsia="Times New Roman" w:hAnsi="Times New Roman" w:cs="Times New Roman"/>
        </w:rPr>
        <w:t>svarbių</w:t>
      </w:r>
      <w:r w:rsidRPr="009D2485">
        <w:rPr>
          <w:rFonts w:ascii="Times New Roman" w:eastAsia="Times New Roman" w:hAnsi="Times New Roman" w:cs="Times New Roman"/>
          <w:spacing w:val="-16"/>
        </w:rPr>
        <w:t xml:space="preserve"> </w:t>
      </w:r>
      <w:r w:rsidRPr="009D2485">
        <w:rPr>
          <w:rFonts w:ascii="Times New Roman" w:eastAsia="Times New Roman" w:hAnsi="Times New Roman" w:cs="Times New Roman"/>
        </w:rPr>
        <w:t>priežasčių</w:t>
      </w:r>
      <w:r w:rsidRPr="009D2485">
        <w:rPr>
          <w:rFonts w:ascii="Times New Roman" w:eastAsia="Times New Roman" w:hAnsi="Times New Roman" w:cs="Times New Roman"/>
          <w:spacing w:val="-15"/>
        </w:rPr>
        <w:t xml:space="preserve"> </w:t>
      </w:r>
      <w:r w:rsidRPr="009D2485">
        <w:rPr>
          <w:rFonts w:ascii="Times New Roman" w:eastAsia="Times New Roman" w:hAnsi="Times New Roman" w:cs="Times New Roman"/>
        </w:rPr>
        <w:t>iki</w:t>
      </w:r>
      <w:r w:rsidRPr="009D2485">
        <w:rPr>
          <w:rFonts w:ascii="Times New Roman" w:eastAsia="Times New Roman" w:hAnsi="Times New Roman" w:cs="Times New Roman"/>
          <w:spacing w:val="-15"/>
        </w:rPr>
        <w:t xml:space="preserve"> </w:t>
      </w:r>
      <w:r w:rsidRPr="009D2485">
        <w:rPr>
          <w:rFonts w:ascii="Times New Roman" w:eastAsia="Times New Roman" w:hAnsi="Times New Roman" w:cs="Times New Roman"/>
        </w:rPr>
        <w:t>einamųjų</w:t>
      </w:r>
      <w:r w:rsidRPr="009D2485">
        <w:rPr>
          <w:rFonts w:ascii="Times New Roman" w:eastAsia="Times New Roman" w:hAnsi="Times New Roman" w:cs="Times New Roman"/>
          <w:spacing w:val="-13"/>
        </w:rPr>
        <w:t xml:space="preserve"> </w:t>
      </w:r>
      <w:r w:rsidRPr="009D2485">
        <w:rPr>
          <w:rFonts w:ascii="Times New Roman" w:eastAsia="Times New Roman" w:hAnsi="Times New Roman" w:cs="Times New Roman"/>
        </w:rPr>
        <w:t>metų</w:t>
      </w:r>
      <w:r w:rsidRPr="009D2485">
        <w:rPr>
          <w:rFonts w:ascii="Times New Roman" w:eastAsia="Times New Roman" w:hAnsi="Times New Roman" w:cs="Times New Roman"/>
          <w:spacing w:val="-16"/>
        </w:rPr>
        <w:t xml:space="preserve"> </w:t>
      </w:r>
      <w:r w:rsidRPr="009D2485">
        <w:rPr>
          <w:rFonts w:ascii="Times New Roman" w:eastAsia="Times New Roman" w:hAnsi="Times New Roman" w:cs="Times New Roman"/>
        </w:rPr>
        <w:t>birželio</w:t>
      </w:r>
      <w:r w:rsidRPr="009D2485">
        <w:rPr>
          <w:rFonts w:ascii="Times New Roman" w:eastAsia="Times New Roman" w:hAnsi="Times New Roman" w:cs="Times New Roman"/>
          <w:spacing w:val="-16"/>
        </w:rPr>
        <w:t xml:space="preserve"> </w:t>
      </w:r>
      <w:r w:rsidRPr="009D2485">
        <w:rPr>
          <w:rFonts w:ascii="Times New Roman" w:eastAsia="Times New Roman" w:hAnsi="Times New Roman" w:cs="Times New Roman"/>
        </w:rPr>
        <w:t>1</w:t>
      </w:r>
      <w:r w:rsidRPr="009D2485">
        <w:rPr>
          <w:rFonts w:ascii="Times New Roman" w:eastAsia="Times New Roman" w:hAnsi="Times New Roman" w:cs="Times New Roman"/>
          <w:spacing w:val="-16"/>
        </w:rPr>
        <w:t xml:space="preserve"> </w:t>
      </w:r>
      <w:r w:rsidRPr="009D2485">
        <w:rPr>
          <w:rFonts w:ascii="Times New Roman" w:eastAsia="Times New Roman" w:hAnsi="Times New Roman" w:cs="Times New Roman"/>
        </w:rPr>
        <w:t>dienos</w:t>
      </w:r>
      <w:r w:rsidRPr="009D2485">
        <w:rPr>
          <w:rFonts w:ascii="Times New Roman" w:eastAsia="Times New Roman" w:hAnsi="Times New Roman" w:cs="Times New Roman"/>
          <w:spacing w:val="-16"/>
        </w:rPr>
        <w:t xml:space="preserve"> </w:t>
      </w:r>
      <w:r w:rsidR="00417C34">
        <w:rPr>
          <w:rFonts w:ascii="Times New Roman" w:eastAsia="Times New Roman" w:hAnsi="Times New Roman" w:cs="Times New Roman"/>
        </w:rPr>
        <w:t>S</w:t>
      </w:r>
      <w:r w:rsidRPr="009D2485">
        <w:rPr>
          <w:rFonts w:ascii="Times New Roman" w:eastAsia="Times New Roman" w:hAnsi="Times New Roman" w:cs="Times New Roman"/>
        </w:rPr>
        <w:t>avivaldybės</w:t>
      </w:r>
      <w:r w:rsidRPr="009D2485">
        <w:rPr>
          <w:rFonts w:ascii="Times New Roman" w:eastAsia="Times New Roman" w:hAnsi="Times New Roman" w:cs="Times New Roman"/>
          <w:spacing w:val="-16"/>
        </w:rPr>
        <w:t xml:space="preserve"> </w:t>
      </w:r>
      <w:r w:rsidRPr="009D2485">
        <w:rPr>
          <w:rFonts w:ascii="Times New Roman" w:eastAsia="Times New Roman" w:hAnsi="Times New Roman" w:cs="Times New Roman"/>
        </w:rPr>
        <w:t xml:space="preserve">administracijai pateikti turto (įskaitant gautas pajamas) deklaraciją </w:t>
      </w:r>
      <w:r w:rsidR="00417C34" w:rsidRPr="009D2485">
        <w:rPr>
          <w:rFonts w:ascii="Times New Roman" w:hAnsi="Times New Roman" w:cs="Times New Roman"/>
        </w:rPr>
        <w:t xml:space="preserve">Lietuvos Respublikos </w:t>
      </w:r>
      <w:r w:rsidR="00417C34">
        <w:rPr>
          <w:rFonts w:ascii="Times New Roman" w:eastAsia="Times New Roman" w:hAnsi="Times New Roman" w:cs="Times New Roman"/>
        </w:rPr>
        <w:t>g</w:t>
      </w:r>
      <w:r w:rsidRPr="009D2485">
        <w:rPr>
          <w:rFonts w:ascii="Times New Roman" w:eastAsia="Times New Roman" w:hAnsi="Times New Roman" w:cs="Times New Roman"/>
        </w:rPr>
        <w:t>yventojų turto deklaravimo įstatyme nustatyta tvarka;</w:t>
      </w:r>
    </w:p>
    <w:p w14:paraId="6A0EB643" w14:textId="10271AAB" w:rsidR="009D2485" w:rsidRPr="009D2485" w:rsidRDefault="009D2485" w:rsidP="009D2485">
      <w:pPr>
        <w:widowControl w:val="0"/>
        <w:numPr>
          <w:ilvl w:val="0"/>
          <w:numId w:val="1"/>
        </w:numPr>
        <w:tabs>
          <w:tab w:val="left" w:pos="1209"/>
        </w:tabs>
        <w:autoSpaceDE w:val="0"/>
        <w:autoSpaceDN w:val="0"/>
        <w:spacing w:after="0" w:line="240" w:lineRule="auto"/>
        <w:ind w:left="102" w:right="222" w:firstLine="851"/>
        <w:jc w:val="both"/>
        <w:rPr>
          <w:rFonts w:ascii="Times New Roman" w:eastAsia="Times New Roman" w:hAnsi="Times New Roman" w:cs="Times New Roman"/>
        </w:rPr>
      </w:pPr>
      <w:r w:rsidRPr="009D2485">
        <w:rPr>
          <w:rFonts w:ascii="Times New Roman" w:eastAsia="Times New Roman" w:hAnsi="Times New Roman" w:cs="Times New Roman"/>
        </w:rPr>
        <w:t>per</w:t>
      </w:r>
      <w:r w:rsidRPr="009D2485">
        <w:rPr>
          <w:rFonts w:ascii="Times New Roman" w:eastAsia="Times New Roman" w:hAnsi="Times New Roman" w:cs="Times New Roman"/>
          <w:spacing w:val="-8"/>
        </w:rPr>
        <w:t xml:space="preserve"> </w:t>
      </w:r>
      <w:r w:rsidRPr="009D2485">
        <w:rPr>
          <w:rFonts w:ascii="Times New Roman" w:eastAsia="Times New Roman" w:hAnsi="Times New Roman" w:cs="Times New Roman"/>
        </w:rPr>
        <w:t>mėnesį</w:t>
      </w:r>
      <w:r w:rsidRPr="009D2485">
        <w:rPr>
          <w:rFonts w:ascii="Times New Roman" w:eastAsia="Times New Roman" w:hAnsi="Times New Roman" w:cs="Times New Roman"/>
          <w:spacing w:val="-6"/>
        </w:rPr>
        <w:t xml:space="preserve"> </w:t>
      </w:r>
      <w:r w:rsidRPr="009D2485">
        <w:rPr>
          <w:rFonts w:ascii="Times New Roman" w:eastAsia="Times New Roman" w:hAnsi="Times New Roman" w:cs="Times New Roman"/>
        </w:rPr>
        <w:t>nuo</w:t>
      </w:r>
      <w:r w:rsidRPr="009D2485">
        <w:rPr>
          <w:rFonts w:ascii="Times New Roman" w:eastAsia="Times New Roman" w:hAnsi="Times New Roman" w:cs="Times New Roman"/>
          <w:spacing w:val="-7"/>
        </w:rPr>
        <w:t xml:space="preserve"> </w:t>
      </w:r>
      <w:r w:rsidRPr="009D2485">
        <w:rPr>
          <w:rFonts w:ascii="Times New Roman" w:eastAsia="Times New Roman" w:hAnsi="Times New Roman" w:cs="Times New Roman"/>
        </w:rPr>
        <w:t>deklaruotos</w:t>
      </w:r>
      <w:r w:rsidRPr="009D2485">
        <w:rPr>
          <w:rFonts w:ascii="Times New Roman" w:eastAsia="Times New Roman" w:hAnsi="Times New Roman" w:cs="Times New Roman"/>
          <w:spacing w:val="-6"/>
        </w:rPr>
        <w:t xml:space="preserve"> </w:t>
      </w:r>
      <w:r w:rsidRPr="009D2485">
        <w:rPr>
          <w:rFonts w:ascii="Times New Roman" w:eastAsia="Times New Roman" w:hAnsi="Times New Roman" w:cs="Times New Roman"/>
        </w:rPr>
        <w:t>gyvenamosios</w:t>
      </w:r>
      <w:r w:rsidRPr="009D2485">
        <w:rPr>
          <w:rFonts w:ascii="Times New Roman" w:eastAsia="Times New Roman" w:hAnsi="Times New Roman" w:cs="Times New Roman"/>
          <w:spacing w:val="-7"/>
        </w:rPr>
        <w:t xml:space="preserve"> </w:t>
      </w:r>
      <w:r w:rsidRPr="009D2485">
        <w:rPr>
          <w:rFonts w:ascii="Times New Roman" w:eastAsia="Times New Roman" w:hAnsi="Times New Roman" w:cs="Times New Roman"/>
        </w:rPr>
        <w:t>vietos</w:t>
      </w:r>
      <w:r w:rsidRPr="009D2485">
        <w:rPr>
          <w:rFonts w:ascii="Times New Roman" w:eastAsia="Times New Roman" w:hAnsi="Times New Roman" w:cs="Times New Roman"/>
          <w:spacing w:val="-6"/>
        </w:rPr>
        <w:t xml:space="preserve"> </w:t>
      </w:r>
      <w:r w:rsidRPr="009D2485">
        <w:rPr>
          <w:rFonts w:ascii="Times New Roman" w:eastAsia="Times New Roman" w:hAnsi="Times New Roman" w:cs="Times New Roman"/>
        </w:rPr>
        <w:t>pakeitimo,</w:t>
      </w:r>
      <w:r w:rsidRPr="009D2485">
        <w:rPr>
          <w:rFonts w:ascii="Times New Roman" w:eastAsia="Times New Roman" w:hAnsi="Times New Roman" w:cs="Times New Roman"/>
          <w:spacing w:val="-7"/>
        </w:rPr>
        <w:t xml:space="preserve"> </w:t>
      </w:r>
      <w:r w:rsidRPr="009D2485">
        <w:rPr>
          <w:rFonts w:ascii="Times New Roman" w:eastAsia="Times New Roman" w:hAnsi="Times New Roman" w:cs="Times New Roman"/>
        </w:rPr>
        <w:t>būsto</w:t>
      </w:r>
      <w:r w:rsidRPr="009D2485">
        <w:rPr>
          <w:rFonts w:ascii="Times New Roman" w:eastAsia="Times New Roman" w:hAnsi="Times New Roman" w:cs="Times New Roman"/>
          <w:spacing w:val="-6"/>
        </w:rPr>
        <w:t xml:space="preserve"> </w:t>
      </w:r>
      <w:r w:rsidRPr="009D2485">
        <w:rPr>
          <w:rFonts w:ascii="Times New Roman" w:eastAsia="Times New Roman" w:hAnsi="Times New Roman" w:cs="Times New Roman"/>
        </w:rPr>
        <w:t>įsigijimo,</w:t>
      </w:r>
      <w:r w:rsidRPr="009D2485">
        <w:rPr>
          <w:rFonts w:ascii="Times New Roman" w:eastAsia="Times New Roman" w:hAnsi="Times New Roman" w:cs="Times New Roman"/>
          <w:spacing w:val="-7"/>
        </w:rPr>
        <w:t xml:space="preserve"> </w:t>
      </w:r>
      <w:r w:rsidRPr="009D2485">
        <w:rPr>
          <w:rFonts w:ascii="Times New Roman" w:eastAsia="Times New Roman" w:hAnsi="Times New Roman" w:cs="Times New Roman"/>
        </w:rPr>
        <w:t>materialinės padėties</w:t>
      </w:r>
      <w:r w:rsidRPr="009D2485">
        <w:rPr>
          <w:rFonts w:ascii="Times New Roman" w:eastAsia="Times New Roman" w:hAnsi="Times New Roman" w:cs="Times New Roman"/>
          <w:spacing w:val="-16"/>
        </w:rPr>
        <w:t xml:space="preserve"> </w:t>
      </w:r>
      <w:r w:rsidRPr="009D2485">
        <w:rPr>
          <w:rFonts w:ascii="Times New Roman" w:eastAsia="Times New Roman" w:hAnsi="Times New Roman" w:cs="Times New Roman"/>
        </w:rPr>
        <w:t>pasikeitimo,</w:t>
      </w:r>
      <w:r w:rsidRPr="009D2485">
        <w:rPr>
          <w:rFonts w:ascii="Times New Roman" w:eastAsia="Times New Roman" w:hAnsi="Times New Roman" w:cs="Times New Roman"/>
          <w:spacing w:val="-16"/>
        </w:rPr>
        <w:t xml:space="preserve"> </w:t>
      </w:r>
      <w:r w:rsidRPr="009D2485">
        <w:rPr>
          <w:rFonts w:ascii="Times New Roman" w:eastAsia="Times New Roman" w:hAnsi="Times New Roman" w:cs="Times New Roman"/>
        </w:rPr>
        <w:t>kuris</w:t>
      </w:r>
      <w:r w:rsidRPr="009D2485">
        <w:rPr>
          <w:rFonts w:ascii="Times New Roman" w:eastAsia="Times New Roman" w:hAnsi="Times New Roman" w:cs="Times New Roman"/>
          <w:spacing w:val="-16"/>
        </w:rPr>
        <w:t xml:space="preserve"> </w:t>
      </w:r>
      <w:r w:rsidRPr="009D2485">
        <w:rPr>
          <w:rFonts w:ascii="Times New Roman" w:eastAsia="Times New Roman" w:hAnsi="Times New Roman" w:cs="Times New Roman"/>
        </w:rPr>
        <w:t>lemia</w:t>
      </w:r>
      <w:r w:rsidRPr="009D2485">
        <w:rPr>
          <w:rFonts w:ascii="Times New Roman" w:eastAsia="Times New Roman" w:hAnsi="Times New Roman" w:cs="Times New Roman"/>
          <w:spacing w:val="-16"/>
        </w:rPr>
        <w:t xml:space="preserve"> </w:t>
      </w:r>
      <w:r w:rsidR="00417C34">
        <w:rPr>
          <w:rFonts w:ascii="Times New Roman" w:eastAsia="Times New Roman" w:hAnsi="Times New Roman" w:cs="Times New Roman"/>
        </w:rPr>
        <w:t>P</w:t>
      </w:r>
      <w:r w:rsidRPr="009D2485">
        <w:rPr>
          <w:rFonts w:ascii="Times New Roman" w:eastAsia="Times New Roman" w:hAnsi="Times New Roman" w:cs="Times New Roman"/>
        </w:rPr>
        <w:t>aramos</w:t>
      </w:r>
      <w:r w:rsidRPr="009D2485">
        <w:rPr>
          <w:rFonts w:ascii="Times New Roman" w:eastAsia="Times New Roman" w:hAnsi="Times New Roman" w:cs="Times New Roman"/>
          <w:spacing w:val="-15"/>
        </w:rPr>
        <w:t xml:space="preserve"> </w:t>
      </w:r>
      <w:r w:rsidRPr="009D2485">
        <w:rPr>
          <w:rFonts w:ascii="Times New Roman" w:eastAsia="Times New Roman" w:hAnsi="Times New Roman" w:cs="Times New Roman"/>
        </w:rPr>
        <w:t>būstui</w:t>
      </w:r>
      <w:r w:rsidRPr="009D2485">
        <w:rPr>
          <w:rFonts w:ascii="Times New Roman" w:eastAsia="Times New Roman" w:hAnsi="Times New Roman" w:cs="Times New Roman"/>
          <w:spacing w:val="-14"/>
        </w:rPr>
        <w:t xml:space="preserve"> </w:t>
      </w:r>
      <w:r w:rsidRPr="009D2485">
        <w:rPr>
          <w:rFonts w:ascii="Times New Roman" w:eastAsia="Times New Roman" w:hAnsi="Times New Roman" w:cs="Times New Roman"/>
        </w:rPr>
        <w:t>įsigyti</w:t>
      </w:r>
      <w:r w:rsidRPr="009D2485">
        <w:rPr>
          <w:rFonts w:ascii="Times New Roman" w:eastAsia="Times New Roman" w:hAnsi="Times New Roman" w:cs="Times New Roman"/>
          <w:spacing w:val="-15"/>
        </w:rPr>
        <w:t xml:space="preserve"> </w:t>
      </w:r>
      <w:r w:rsidRPr="009D2485">
        <w:rPr>
          <w:rFonts w:ascii="Times New Roman" w:eastAsia="Times New Roman" w:hAnsi="Times New Roman" w:cs="Times New Roman"/>
        </w:rPr>
        <w:t>ar</w:t>
      </w:r>
      <w:r w:rsidRPr="009D2485">
        <w:rPr>
          <w:rFonts w:ascii="Times New Roman" w:eastAsia="Times New Roman" w:hAnsi="Times New Roman" w:cs="Times New Roman"/>
          <w:spacing w:val="-17"/>
        </w:rPr>
        <w:t xml:space="preserve"> </w:t>
      </w:r>
      <w:r w:rsidRPr="009D2485">
        <w:rPr>
          <w:rFonts w:ascii="Times New Roman" w:eastAsia="Times New Roman" w:hAnsi="Times New Roman" w:cs="Times New Roman"/>
        </w:rPr>
        <w:t>išsinuomoti</w:t>
      </w:r>
      <w:r w:rsidRPr="009D2485">
        <w:rPr>
          <w:rFonts w:ascii="Times New Roman" w:eastAsia="Times New Roman" w:hAnsi="Times New Roman" w:cs="Times New Roman"/>
          <w:spacing w:val="-15"/>
        </w:rPr>
        <w:t xml:space="preserve"> </w:t>
      </w:r>
      <w:r w:rsidRPr="009D2485">
        <w:rPr>
          <w:rFonts w:ascii="Times New Roman" w:eastAsia="Times New Roman" w:hAnsi="Times New Roman" w:cs="Times New Roman"/>
        </w:rPr>
        <w:t>įstatyme nustatytų</w:t>
      </w:r>
      <w:r w:rsidRPr="009D2485">
        <w:rPr>
          <w:rFonts w:ascii="Times New Roman" w:eastAsia="Times New Roman" w:hAnsi="Times New Roman" w:cs="Times New Roman"/>
          <w:spacing w:val="-13"/>
        </w:rPr>
        <w:t xml:space="preserve"> </w:t>
      </w:r>
      <w:r w:rsidRPr="009D2485">
        <w:rPr>
          <w:rFonts w:ascii="Times New Roman" w:eastAsia="Times New Roman" w:hAnsi="Times New Roman" w:cs="Times New Roman"/>
        </w:rPr>
        <w:t>pajamų</w:t>
      </w:r>
      <w:r w:rsidRPr="009D2485">
        <w:rPr>
          <w:rFonts w:ascii="Times New Roman" w:eastAsia="Times New Roman" w:hAnsi="Times New Roman" w:cs="Times New Roman"/>
          <w:spacing w:val="-13"/>
        </w:rPr>
        <w:t xml:space="preserve"> </w:t>
      </w:r>
      <w:r w:rsidRPr="009D2485">
        <w:rPr>
          <w:rFonts w:ascii="Times New Roman" w:eastAsia="Times New Roman" w:hAnsi="Times New Roman" w:cs="Times New Roman"/>
        </w:rPr>
        <w:t>ir</w:t>
      </w:r>
      <w:r w:rsidRPr="009D2485">
        <w:rPr>
          <w:rFonts w:ascii="Times New Roman" w:eastAsia="Times New Roman" w:hAnsi="Times New Roman" w:cs="Times New Roman"/>
          <w:spacing w:val="-14"/>
        </w:rPr>
        <w:t xml:space="preserve"> </w:t>
      </w:r>
      <w:r w:rsidRPr="009D2485">
        <w:rPr>
          <w:rFonts w:ascii="Times New Roman" w:eastAsia="Times New Roman" w:hAnsi="Times New Roman" w:cs="Times New Roman"/>
        </w:rPr>
        <w:t>turto</w:t>
      </w:r>
      <w:r w:rsidRPr="009D2485">
        <w:rPr>
          <w:rFonts w:ascii="Times New Roman" w:eastAsia="Times New Roman" w:hAnsi="Times New Roman" w:cs="Times New Roman"/>
          <w:spacing w:val="-16"/>
        </w:rPr>
        <w:t xml:space="preserve"> </w:t>
      </w:r>
      <w:r w:rsidRPr="009D2485">
        <w:rPr>
          <w:rFonts w:ascii="Times New Roman" w:eastAsia="Times New Roman" w:hAnsi="Times New Roman" w:cs="Times New Roman"/>
        </w:rPr>
        <w:t>dydžių,</w:t>
      </w:r>
      <w:r w:rsidRPr="009D2485">
        <w:rPr>
          <w:rFonts w:ascii="Times New Roman" w:eastAsia="Times New Roman" w:hAnsi="Times New Roman" w:cs="Times New Roman"/>
          <w:spacing w:val="-13"/>
        </w:rPr>
        <w:t xml:space="preserve"> </w:t>
      </w:r>
      <w:r w:rsidRPr="009D2485">
        <w:rPr>
          <w:rFonts w:ascii="Times New Roman" w:eastAsia="Times New Roman" w:hAnsi="Times New Roman" w:cs="Times New Roman"/>
        </w:rPr>
        <w:t>pagal</w:t>
      </w:r>
      <w:r w:rsidRPr="009D2485">
        <w:rPr>
          <w:rFonts w:ascii="Times New Roman" w:eastAsia="Times New Roman" w:hAnsi="Times New Roman" w:cs="Times New Roman"/>
          <w:spacing w:val="-12"/>
        </w:rPr>
        <w:t xml:space="preserve"> </w:t>
      </w:r>
      <w:r w:rsidRPr="009D2485">
        <w:rPr>
          <w:rFonts w:ascii="Times New Roman" w:eastAsia="Times New Roman" w:hAnsi="Times New Roman" w:cs="Times New Roman"/>
        </w:rPr>
        <w:t>kuriuos</w:t>
      </w:r>
      <w:r w:rsidRPr="009D2485">
        <w:rPr>
          <w:rFonts w:ascii="Times New Roman" w:eastAsia="Times New Roman" w:hAnsi="Times New Roman" w:cs="Times New Roman"/>
          <w:spacing w:val="-13"/>
        </w:rPr>
        <w:t xml:space="preserve"> </w:t>
      </w:r>
      <w:r w:rsidRPr="009D2485">
        <w:rPr>
          <w:rFonts w:ascii="Times New Roman" w:eastAsia="Times New Roman" w:hAnsi="Times New Roman" w:cs="Times New Roman"/>
        </w:rPr>
        <w:t>nustatoma</w:t>
      </w:r>
      <w:r w:rsidRPr="009D2485">
        <w:rPr>
          <w:rFonts w:ascii="Times New Roman" w:eastAsia="Times New Roman" w:hAnsi="Times New Roman" w:cs="Times New Roman"/>
          <w:spacing w:val="-14"/>
        </w:rPr>
        <w:t xml:space="preserve"> </w:t>
      </w:r>
      <w:r w:rsidRPr="009D2485">
        <w:rPr>
          <w:rFonts w:ascii="Times New Roman" w:eastAsia="Times New Roman" w:hAnsi="Times New Roman" w:cs="Times New Roman"/>
        </w:rPr>
        <w:t>teisė</w:t>
      </w:r>
      <w:r w:rsidRPr="009D2485">
        <w:rPr>
          <w:rFonts w:ascii="Times New Roman" w:eastAsia="Times New Roman" w:hAnsi="Times New Roman" w:cs="Times New Roman"/>
          <w:spacing w:val="-14"/>
        </w:rPr>
        <w:t xml:space="preserve"> </w:t>
      </w:r>
      <w:r w:rsidRPr="009D2485">
        <w:rPr>
          <w:rFonts w:ascii="Times New Roman" w:eastAsia="Times New Roman" w:hAnsi="Times New Roman" w:cs="Times New Roman"/>
        </w:rPr>
        <w:t>į</w:t>
      </w:r>
      <w:r w:rsidRPr="009D2485">
        <w:rPr>
          <w:rFonts w:ascii="Times New Roman" w:eastAsia="Times New Roman" w:hAnsi="Times New Roman" w:cs="Times New Roman"/>
          <w:spacing w:val="-12"/>
        </w:rPr>
        <w:t xml:space="preserve"> </w:t>
      </w:r>
      <w:r w:rsidRPr="009D2485">
        <w:rPr>
          <w:rFonts w:ascii="Times New Roman" w:eastAsia="Times New Roman" w:hAnsi="Times New Roman" w:cs="Times New Roman"/>
        </w:rPr>
        <w:t>paramą</w:t>
      </w:r>
      <w:r w:rsidRPr="009D2485">
        <w:rPr>
          <w:rFonts w:ascii="Times New Roman" w:eastAsia="Times New Roman" w:hAnsi="Times New Roman" w:cs="Times New Roman"/>
          <w:spacing w:val="-14"/>
        </w:rPr>
        <w:t xml:space="preserve"> </w:t>
      </w:r>
      <w:r w:rsidRPr="009D2485">
        <w:rPr>
          <w:rFonts w:ascii="Times New Roman" w:eastAsia="Times New Roman" w:hAnsi="Times New Roman" w:cs="Times New Roman"/>
        </w:rPr>
        <w:t>būstui</w:t>
      </w:r>
      <w:r w:rsidRPr="009D2485">
        <w:rPr>
          <w:rFonts w:ascii="Times New Roman" w:eastAsia="Times New Roman" w:hAnsi="Times New Roman" w:cs="Times New Roman"/>
          <w:spacing w:val="-12"/>
        </w:rPr>
        <w:t xml:space="preserve"> </w:t>
      </w:r>
      <w:r w:rsidRPr="009D2485">
        <w:rPr>
          <w:rFonts w:ascii="Times New Roman" w:eastAsia="Times New Roman" w:hAnsi="Times New Roman" w:cs="Times New Roman"/>
        </w:rPr>
        <w:t>išsinuomoti,</w:t>
      </w:r>
      <w:r w:rsidRPr="009D2485">
        <w:rPr>
          <w:rFonts w:ascii="Times New Roman" w:eastAsia="Times New Roman" w:hAnsi="Times New Roman" w:cs="Times New Roman"/>
          <w:spacing w:val="-13"/>
        </w:rPr>
        <w:t xml:space="preserve"> </w:t>
      </w:r>
      <w:r w:rsidRPr="009D2485">
        <w:rPr>
          <w:rFonts w:ascii="Times New Roman" w:eastAsia="Times New Roman" w:hAnsi="Times New Roman" w:cs="Times New Roman"/>
        </w:rPr>
        <w:t xml:space="preserve">viršijimą, būsto nuomos sutarties pasibaigimo arba teisės į būsto nuomos mokesčio dalies kompensaciją praradimo dienos informuoti apie tai </w:t>
      </w:r>
      <w:r w:rsidR="00417C34">
        <w:rPr>
          <w:rFonts w:ascii="Times New Roman" w:eastAsia="Times New Roman" w:hAnsi="Times New Roman" w:cs="Times New Roman"/>
        </w:rPr>
        <w:t>S</w:t>
      </w:r>
      <w:r w:rsidRPr="009D2485">
        <w:rPr>
          <w:rFonts w:ascii="Times New Roman" w:eastAsia="Times New Roman" w:hAnsi="Times New Roman" w:cs="Times New Roman"/>
        </w:rPr>
        <w:t xml:space="preserve">avivaldybės administraciją. Taip pat informuoti </w:t>
      </w:r>
      <w:r w:rsidR="006561EC">
        <w:rPr>
          <w:rFonts w:ascii="Times New Roman" w:eastAsia="Times New Roman" w:hAnsi="Times New Roman" w:cs="Times New Roman"/>
        </w:rPr>
        <w:t>S</w:t>
      </w:r>
      <w:r w:rsidRPr="009D2485">
        <w:rPr>
          <w:rFonts w:ascii="Times New Roman" w:eastAsia="Times New Roman" w:hAnsi="Times New Roman" w:cs="Times New Roman"/>
        </w:rPr>
        <w:t>avivaldybės administraciją</w:t>
      </w:r>
      <w:r w:rsidRPr="009D2485">
        <w:rPr>
          <w:rFonts w:ascii="Times New Roman" w:eastAsia="Times New Roman" w:hAnsi="Times New Roman" w:cs="Times New Roman"/>
          <w:spacing w:val="-9"/>
        </w:rPr>
        <w:t xml:space="preserve"> </w:t>
      </w:r>
      <w:r w:rsidRPr="009D2485">
        <w:rPr>
          <w:rFonts w:ascii="Times New Roman" w:eastAsia="Times New Roman" w:hAnsi="Times New Roman" w:cs="Times New Roman"/>
        </w:rPr>
        <w:t>apie</w:t>
      </w:r>
      <w:r w:rsidRPr="009D2485">
        <w:rPr>
          <w:rFonts w:ascii="Times New Roman" w:eastAsia="Times New Roman" w:hAnsi="Times New Roman" w:cs="Times New Roman"/>
          <w:spacing w:val="-9"/>
        </w:rPr>
        <w:t xml:space="preserve"> </w:t>
      </w:r>
      <w:r w:rsidRPr="009D2485">
        <w:rPr>
          <w:rFonts w:ascii="Times New Roman" w:eastAsia="Times New Roman" w:hAnsi="Times New Roman" w:cs="Times New Roman"/>
        </w:rPr>
        <w:t>šeimos</w:t>
      </w:r>
      <w:r w:rsidRPr="009D2485">
        <w:rPr>
          <w:rFonts w:ascii="Times New Roman" w:eastAsia="Times New Roman" w:hAnsi="Times New Roman" w:cs="Times New Roman"/>
          <w:spacing w:val="-6"/>
        </w:rPr>
        <w:t xml:space="preserve"> </w:t>
      </w:r>
      <w:r w:rsidRPr="009D2485">
        <w:rPr>
          <w:rFonts w:ascii="Times New Roman" w:eastAsia="Times New Roman" w:hAnsi="Times New Roman" w:cs="Times New Roman"/>
        </w:rPr>
        <w:t>sudėties,</w:t>
      </w:r>
      <w:r w:rsidRPr="009D2485">
        <w:rPr>
          <w:rFonts w:ascii="Times New Roman" w:eastAsia="Times New Roman" w:hAnsi="Times New Roman" w:cs="Times New Roman"/>
          <w:spacing w:val="-8"/>
        </w:rPr>
        <w:t xml:space="preserve"> </w:t>
      </w:r>
      <w:r w:rsidRPr="009D2485">
        <w:rPr>
          <w:rFonts w:ascii="Times New Roman" w:eastAsia="Times New Roman" w:hAnsi="Times New Roman" w:cs="Times New Roman"/>
        </w:rPr>
        <w:t>kontaktinės</w:t>
      </w:r>
      <w:r w:rsidRPr="009D2485">
        <w:rPr>
          <w:rFonts w:ascii="Times New Roman" w:eastAsia="Times New Roman" w:hAnsi="Times New Roman" w:cs="Times New Roman"/>
          <w:spacing w:val="-9"/>
        </w:rPr>
        <w:t xml:space="preserve"> </w:t>
      </w:r>
      <w:r w:rsidRPr="009D2485">
        <w:rPr>
          <w:rFonts w:ascii="Times New Roman" w:eastAsia="Times New Roman" w:hAnsi="Times New Roman" w:cs="Times New Roman"/>
        </w:rPr>
        <w:t>informacijos</w:t>
      </w:r>
      <w:r w:rsidRPr="009D2485">
        <w:rPr>
          <w:rFonts w:ascii="Times New Roman" w:eastAsia="Times New Roman" w:hAnsi="Times New Roman" w:cs="Times New Roman"/>
          <w:spacing w:val="-8"/>
        </w:rPr>
        <w:t xml:space="preserve"> </w:t>
      </w:r>
      <w:r w:rsidRPr="009D2485">
        <w:rPr>
          <w:rFonts w:ascii="Times New Roman" w:eastAsia="Times New Roman" w:hAnsi="Times New Roman" w:cs="Times New Roman"/>
        </w:rPr>
        <w:t>(adreso,</w:t>
      </w:r>
      <w:r w:rsidRPr="009D2485">
        <w:rPr>
          <w:rFonts w:ascii="Times New Roman" w:eastAsia="Times New Roman" w:hAnsi="Times New Roman" w:cs="Times New Roman"/>
          <w:spacing w:val="-7"/>
        </w:rPr>
        <w:t xml:space="preserve"> </w:t>
      </w:r>
      <w:r w:rsidRPr="009D2485">
        <w:rPr>
          <w:rFonts w:ascii="Times New Roman" w:eastAsia="Times New Roman" w:hAnsi="Times New Roman" w:cs="Times New Roman"/>
        </w:rPr>
        <w:t>telefono</w:t>
      </w:r>
      <w:r w:rsidRPr="009D2485">
        <w:rPr>
          <w:rFonts w:ascii="Times New Roman" w:eastAsia="Times New Roman" w:hAnsi="Times New Roman" w:cs="Times New Roman"/>
          <w:spacing w:val="-8"/>
        </w:rPr>
        <w:t xml:space="preserve"> </w:t>
      </w:r>
      <w:r w:rsidRPr="009D2485">
        <w:rPr>
          <w:rFonts w:ascii="Times New Roman" w:eastAsia="Times New Roman" w:hAnsi="Times New Roman" w:cs="Times New Roman"/>
        </w:rPr>
        <w:t>numerio,</w:t>
      </w:r>
      <w:r w:rsidRPr="009D2485">
        <w:rPr>
          <w:rFonts w:ascii="Times New Roman" w:eastAsia="Times New Roman" w:hAnsi="Times New Roman" w:cs="Times New Roman"/>
          <w:spacing w:val="-8"/>
        </w:rPr>
        <w:t xml:space="preserve"> </w:t>
      </w:r>
      <w:r w:rsidRPr="009D2485">
        <w:rPr>
          <w:rFonts w:ascii="Times New Roman" w:eastAsia="Times New Roman" w:hAnsi="Times New Roman" w:cs="Times New Roman"/>
        </w:rPr>
        <w:t>elektroninio pašto)</w:t>
      </w:r>
      <w:r w:rsidRPr="009D2485">
        <w:rPr>
          <w:rFonts w:ascii="Times New Roman" w:eastAsia="Times New Roman" w:hAnsi="Times New Roman" w:cs="Times New Roman"/>
          <w:spacing w:val="-2"/>
        </w:rPr>
        <w:t xml:space="preserve"> </w:t>
      </w:r>
      <w:r w:rsidRPr="009D2485">
        <w:rPr>
          <w:rFonts w:ascii="Times New Roman" w:eastAsia="Times New Roman" w:hAnsi="Times New Roman" w:cs="Times New Roman"/>
        </w:rPr>
        <w:t>pasikeitimus.</w:t>
      </w:r>
    </w:p>
    <w:p w14:paraId="51730D44" w14:textId="77777777" w:rsidR="009D2485" w:rsidRPr="009D2485" w:rsidRDefault="009D2485" w:rsidP="009D2485">
      <w:pPr>
        <w:widowControl w:val="0"/>
        <w:autoSpaceDE w:val="0"/>
        <w:autoSpaceDN w:val="0"/>
        <w:spacing w:before="1" w:after="0" w:line="240" w:lineRule="auto"/>
        <w:ind w:left="954"/>
        <w:jc w:val="both"/>
        <w:outlineLvl w:val="0"/>
        <w:rPr>
          <w:rFonts w:ascii="Times New Roman" w:eastAsia="Times New Roman" w:hAnsi="Times New Roman" w:cs="Times New Roman"/>
          <w:b/>
          <w:bCs/>
        </w:rPr>
      </w:pPr>
      <w:r w:rsidRPr="009D2485">
        <w:rPr>
          <w:rFonts w:ascii="Times New Roman" w:eastAsia="Times New Roman" w:hAnsi="Times New Roman" w:cs="Times New Roman"/>
          <w:b/>
          <w:bCs/>
        </w:rPr>
        <w:t>Informuojame, kad:</w:t>
      </w:r>
    </w:p>
    <w:p w14:paraId="45D0DD3E" w14:textId="77777777" w:rsidR="009D2485" w:rsidRPr="009D2485" w:rsidRDefault="009D2485" w:rsidP="009D2485">
      <w:pPr>
        <w:widowControl w:val="0"/>
        <w:numPr>
          <w:ilvl w:val="0"/>
          <w:numId w:val="3"/>
        </w:numPr>
        <w:tabs>
          <w:tab w:val="left" w:pos="1240"/>
        </w:tabs>
        <w:autoSpaceDE w:val="0"/>
        <w:autoSpaceDN w:val="0"/>
        <w:spacing w:after="0" w:line="240" w:lineRule="auto"/>
        <w:ind w:right="223" w:firstLine="851"/>
        <w:jc w:val="both"/>
        <w:rPr>
          <w:rFonts w:ascii="Times New Roman" w:eastAsia="Times New Roman" w:hAnsi="Times New Roman" w:cs="Times New Roman"/>
        </w:rPr>
      </w:pPr>
      <w:r w:rsidRPr="009D2485">
        <w:rPr>
          <w:rFonts w:ascii="Times New Roman" w:eastAsia="Times New Roman" w:hAnsi="Times New Roman" w:cs="Times New Roman"/>
        </w:rPr>
        <w:t>asmenys ir šeimos, įrašyti į Asmenų ir šeimų, turinčių teisę į socialinio būsto nuomą, sąrašą</w:t>
      </w:r>
      <w:r w:rsidRPr="009D2485">
        <w:rPr>
          <w:rFonts w:ascii="Times New Roman" w:eastAsia="Times New Roman" w:hAnsi="Times New Roman" w:cs="Times New Roman"/>
          <w:spacing w:val="-6"/>
        </w:rPr>
        <w:t xml:space="preserve"> </w:t>
      </w:r>
      <w:r w:rsidRPr="009D2485">
        <w:rPr>
          <w:rFonts w:ascii="Times New Roman" w:eastAsia="Times New Roman" w:hAnsi="Times New Roman" w:cs="Times New Roman"/>
        </w:rPr>
        <w:t>ir</w:t>
      </w:r>
      <w:r w:rsidRPr="009D2485">
        <w:rPr>
          <w:rFonts w:ascii="Times New Roman" w:eastAsia="Times New Roman" w:hAnsi="Times New Roman" w:cs="Times New Roman"/>
          <w:spacing w:val="-2"/>
        </w:rPr>
        <w:t xml:space="preserve"> </w:t>
      </w:r>
      <w:r w:rsidRPr="009D2485">
        <w:rPr>
          <w:rFonts w:ascii="Times New Roman" w:eastAsia="Times New Roman" w:hAnsi="Times New Roman" w:cs="Times New Roman"/>
        </w:rPr>
        <w:t>gaunantys</w:t>
      </w:r>
      <w:r w:rsidRPr="009D2485">
        <w:rPr>
          <w:rFonts w:ascii="Times New Roman" w:eastAsia="Times New Roman" w:hAnsi="Times New Roman" w:cs="Times New Roman"/>
          <w:spacing w:val="-4"/>
        </w:rPr>
        <w:t xml:space="preserve"> </w:t>
      </w:r>
      <w:r w:rsidRPr="009D2485">
        <w:rPr>
          <w:rFonts w:ascii="Times New Roman" w:eastAsia="Times New Roman" w:hAnsi="Times New Roman" w:cs="Times New Roman"/>
        </w:rPr>
        <w:t>būsto</w:t>
      </w:r>
      <w:r w:rsidRPr="009D2485">
        <w:rPr>
          <w:rFonts w:ascii="Times New Roman" w:eastAsia="Times New Roman" w:hAnsi="Times New Roman" w:cs="Times New Roman"/>
          <w:spacing w:val="-2"/>
        </w:rPr>
        <w:t xml:space="preserve"> </w:t>
      </w:r>
      <w:r w:rsidRPr="009D2485">
        <w:rPr>
          <w:rFonts w:ascii="Times New Roman" w:eastAsia="Times New Roman" w:hAnsi="Times New Roman" w:cs="Times New Roman"/>
        </w:rPr>
        <w:t>nuomos</w:t>
      </w:r>
      <w:r w:rsidRPr="009D2485">
        <w:rPr>
          <w:rFonts w:ascii="Times New Roman" w:eastAsia="Times New Roman" w:hAnsi="Times New Roman" w:cs="Times New Roman"/>
          <w:spacing w:val="-3"/>
        </w:rPr>
        <w:t xml:space="preserve"> </w:t>
      </w:r>
      <w:r w:rsidRPr="009D2485">
        <w:rPr>
          <w:rFonts w:ascii="Times New Roman" w:eastAsia="Times New Roman" w:hAnsi="Times New Roman" w:cs="Times New Roman"/>
        </w:rPr>
        <w:t>mokesčio</w:t>
      </w:r>
      <w:r w:rsidRPr="009D2485">
        <w:rPr>
          <w:rFonts w:ascii="Times New Roman" w:eastAsia="Times New Roman" w:hAnsi="Times New Roman" w:cs="Times New Roman"/>
          <w:spacing w:val="-4"/>
        </w:rPr>
        <w:t xml:space="preserve"> </w:t>
      </w:r>
      <w:r w:rsidRPr="009D2485">
        <w:rPr>
          <w:rFonts w:ascii="Times New Roman" w:eastAsia="Times New Roman" w:hAnsi="Times New Roman" w:cs="Times New Roman"/>
        </w:rPr>
        <w:t>dalies</w:t>
      </w:r>
      <w:r w:rsidRPr="009D2485">
        <w:rPr>
          <w:rFonts w:ascii="Times New Roman" w:eastAsia="Times New Roman" w:hAnsi="Times New Roman" w:cs="Times New Roman"/>
          <w:spacing w:val="-4"/>
        </w:rPr>
        <w:t xml:space="preserve"> </w:t>
      </w:r>
      <w:r w:rsidRPr="009D2485">
        <w:rPr>
          <w:rFonts w:ascii="Times New Roman" w:eastAsia="Times New Roman" w:hAnsi="Times New Roman" w:cs="Times New Roman"/>
        </w:rPr>
        <w:t>kompensaciją,</w:t>
      </w:r>
      <w:r w:rsidRPr="009D2485">
        <w:rPr>
          <w:rFonts w:ascii="Times New Roman" w:eastAsia="Times New Roman" w:hAnsi="Times New Roman" w:cs="Times New Roman"/>
          <w:spacing w:val="-5"/>
        </w:rPr>
        <w:t xml:space="preserve"> </w:t>
      </w:r>
      <w:r w:rsidRPr="009D2485">
        <w:rPr>
          <w:rFonts w:ascii="Times New Roman" w:eastAsia="Times New Roman" w:hAnsi="Times New Roman" w:cs="Times New Roman"/>
        </w:rPr>
        <w:t>neišbraukiami</w:t>
      </w:r>
      <w:r w:rsidRPr="009D2485">
        <w:rPr>
          <w:rFonts w:ascii="Times New Roman" w:eastAsia="Times New Roman" w:hAnsi="Times New Roman" w:cs="Times New Roman"/>
          <w:spacing w:val="-3"/>
        </w:rPr>
        <w:t xml:space="preserve"> </w:t>
      </w:r>
      <w:r w:rsidRPr="009D2485">
        <w:rPr>
          <w:rFonts w:ascii="Times New Roman" w:eastAsia="Times New Roman" w:hAnsi="Times New Roman" w:cs="Times New Roman"/>
        </w:rPr>
        <w:t>iš</w:t>
      </w:r>
      <w:r w:rsidRPr="009D2485">
        <w:rPr>
          <w:rFonts w:ascii="Times New Roman" w:eastAsia="Times New Roman" w:hAnsi="Times New Roman" w:cs="Times New Roman"/>
          <w:spacing w:val="-3"/>
        </w:rPr>
        <w:t xml:space="preserve"> </w:t>
      </w:r>
      <w:r w:rsidRPr="009D2485">
        <w:rPr>
          <w:rFonts w:ascii="Times New Roman" w:eastAsia="Times New Roman" w:hAnsi="Times New Roman" w:cs="Times New Roman"/>
        </w:rPr>
        <w:t>Asmenų</w:t>
      </w:r>
      <w:r w:rsidRPr="009D2485">
        <w:rPr>
          <w:rFonts w:ascii="Times New Roman" w:eastAsia="Times New Roman" w:hAnsi="Times New Roman" w:cs="Times New Roman"/>
          <w:spacing w:val="-5"/>
        </w:rPr>
        <w:t xml:space="preserve"> </w:t>
      </w:r>
      <w:r w:rsidRPr="009D2485">
        <w:rPr>
          <w:rFonts w:ascii="Times New Roman" w:eastAsia="Times New Roman" w:hAnsi="Times New Roman" w:cs="Times New Roman"/>
        </w:rPr>
        <w:t>ir</w:t>
      </w:r>
      <w:r w:rsidRPr="009D2485">
        <w:rPr>
          <w:rFonts w:ascii="Times New Roman" w:eastAsia="Times New Roman" w:hAnsi="Times New Roman" w:cs="Times New Roman"/>
          <w:spacing w:val="-4"/>
        </w:rPr>
        <w:t xml:space="preserve"> </w:t>
      </w:r>
      <w:r w:rsidRPr="009D2485">
        <w:rPr>
          <w:rFonts w:ascii="Times New Roman" w:eastAsia="Times New Roman" w:hAnsi="Times New Roman" w:cs="Times New Roman"/>
        </w:rPr>
        <w:t>šeimų, turinčių teisę į socialinio būsto nuomą,</w:t>
      </w:r>
      <w:r w:rsidRPr="009D2485">
        <w:rPr>
          <w:rFonts w:ascii="Times New Roman" w:eastAsia="Times New Roman" w:hAnsi="Times New Roman" w:cs="Times New Roman"/>
          <w:spacing w:val="-1"/>
        </w:rPr>
        <w:t xml:space="preserve"> </w:t>
      </w:r>
      <w:r w:rsidRPr="009D2485">
        <w:rPr>
          <w:rFonts w:ascii="Times New Roman" w:eastAsia="Times New Roman" w:hAnsi="Times New Roman" w:cs="Times New Roman"/>
        </w:rPr>
        <w:t>sąrašo;</w:t>
      </w:r>
    </w:p>
    <w:p w14:paraId="78C470CE" w14:textId="77777777" w:rsidR="009D2485" w:rsidRPr="009D2485" w:rsidRDefault="009D2485" w:rsidP="009D2485">
      <w:pPr>
        <w:widowControl w:val="0"/>
        <w:numPr>
          <w:ilvl w:val="0"/>
          <w:numId w:val="3"/>
        </w:numPr>
        <w:tabs>
          <w:tab w:val="left" w:pos="1211"/>
        </w:tabs>
        <w:autoSpaceDE w:val="0"/>
        <w:autoSpaceDN w:val="0"/>
        <w:spacing w:after="0" w:line="240" w:lineRule="auto"/>
        <w:ind w:right="220" w:firstLine="851"/>
        <w:jc w:val="both"/>
        <w:rPr>
          <w:rFonts w:ascii="Times New Roman" w:eastAsia="Times New Roman" w:hAnsi="Times New Roman" w:cs="Times New Roman"/>
        </w:rPr>
      </w:pPr>
      <w:r w:rsidRPr="009D2485">
        <w:rPr>
          <w:rFonts w:ascii="Times New Roman" w:eastAsia="Times New Roman" w:hAnsi="Times New Roman" w:cs="Times New Roman"/>
        </w:rPr>
        <w:t>asmenims</w:t>
      </w:r>
      <w:r w:rsidRPr="009D2485">
        <w:rPr>
          <w:rFonts w:ascii="Times New Roman" w:eastAsia="Times New Roman" w:hAnsi="Times New Roman" w:cs="Times New Roman"/>
          <w:spacing w:val="-5"/>
        </w:rPr>
        <w:t xml:space="preserve"> </w:t>
      </w:r>
      <w:r w:rsidRPr="009D2485">
        <w:rPr>
          <w:rFonts w:ascii="Times New Roman" w:eastAsia="Times New Roman" w:hAnsi="Times New Roman" w:cs="Times New Roman"/>
        </w:rPr>
        <w:t>ir</w:t>
      </w:r>
      <w:r w:rsidRPr="009D2485">
        <w:rPr>
          <w:rFonts w:ascii="Times New Roman" w:eastAsia="Times New Roman" w:hAnsi="Times New Roman" w:cs="Times New Roman"/>
          <w:spacing w:val="-5"/>
        </w:rPr>
        <w:t xml:space="preserve"> </w:t>
      </w:r>
      <w:r w:rsidRPr="009D2485">
        <w:rPr>
          <w:rFonts w:ascii="Times New Roman" w:eastAsia="Times New Roman" w:hAnsi="Times New Roman" w:cs="Times New Roman"/>
        </w:rPr>
        <w:t>šeimoms,</w:t>
      </w:r>
      <w:r w:rsidRPr="009D2485">
        <w:rPr>
          <w:rFonts w:ascii="Times New Roman" w:eastAsia="Times New Roman" w:hAnsi="Times New Roman" w:cs="Times New Roman"/>
          <w:spacing w:val="-7"/>
        </w:rPr>
        <w:t xml:space="preserve"> </w:t>
      </w:r>
      <w:r w:rsidRPr="009D2485">
        <w:rPr>
          <w:rFonts w:ascii="Times New Roman" w:eastAsia="Times New Roman" w:hAnsi="Times New Roman" w:cs="Times New Roman"/>
        </w:rPr>
        <w:t>išreiškusiems</w:t>
      </w:r>
      <w:r w:rsidRPr="009D2485">
        <w:rPr>
          <w:rFonts w:ascii="Times New Roman" w:eastAsia="Times New Roman" w:hAnsi="Times New Roman" w:cs="Times New Roman"/>
          <w:spacing w:val="-5"/>
        </w:rPr>
        <w:t xml:space="preserve"> </w:t>
      </w:r>
      <w:r w:rsidRPr="009D2485">
        <w:rPr>
          <w:rFonts w:ascii="Times New Roman" w:eastAsia="Times New Roman" w:hAnsi="Times New Roman" w:cs="Times New Roman"/>
        </w:rPr>
        <w:t>pageidavimą</w:t>
      </w:r>
      <w:r w:rsidRPr="009D2485">
        <w:rPr>
          <w:rFonts w:ascii="Times New Roman" w:eastAsia="Times New Roman" w:hAnsi="Times New Roman" w:cs="Times New Roman"/>
          <w:spacing w:val="-5"/>
        </w:rPr>
        <w:t xml:space="preserve"> </w:t>
      </w:r>
      <w:r w:rsidRPr="009D2485">
        <w:rPr>
          <w:rFonts w:ascii="Times New Roman" w:eastAsia="Times New Roman" w:hAnsi="Times New Roman" w:cs="Times New Roman"/>
        </w:rPr>
        <w:t>(-</w:t>
      </w:r>
      <w:proofErr w:type="spellStart"/>
      <w:r w:rsidRPr="009D2485">
        <w:rPr>
          <w:rFonts w:ascii="Times New Roman" w:eastAsia="Times New Roman" w:hAnsi="Times New Roman" w:cs="Times New Roman"/>
        </w:rPr>
        <w:t>us</w:t>
      </w:r>
      <w:proofErr w:type="spellEnd"/>
      <w:r w:rsidRPr="009D2485">
        <w:rPr>
          <w:rFonts w:ascii="Times New Roman" w:eastAsia="Times New Roman" w:hAnsi="Times New Roman" w:cs="Times New Roman"/>
        </w:rPr>
        <w:t>),</w:t>
      </w:r>
      <w:r w:rsidRPr="009D2485">
        <w:rPr>
          <w:rFonts w:ascii="Times New Roman" w:eastAsia="Times New Roman" w:hAnsi="Times New Roman" w:cs="Times New Roman"/>
          <w:spacing w:val="-5"/>
        </w:rPr>
        <w:t xml:space="preserve"> </w:t>
      </w:r>
      <w:r w:rsidRPr="009D2485">
        <w:rPr>
          <w:rFonts w:ascii="Times New Roman" w:eastAsia="Times New Roman" w:hAnsi="Times New Roman" w:cs="Times New Roman"/>
        </w:rPr>
        <w:t>susijusį</w:t>
      </w:r>
      <w:r w:rsidRPr="009D2485">
        <w:rPr>
          <w:rFonts w:ascii="Times New Roman" w:eastAsia="Times New Roman" w:hAnsi="Times New Roman" w:cs="Times New Roman"/>
          <w:spacing w:val="-4"/>
        </w:rPr>
        <w:t xml:space="preserve"> </w:t>
      </w:r>
      <w:r w:rsidRPr="009D2485">
        <w:rPr>
          <w:rFonts w:ascii="Times New Roman" w:eastAsia="Times New Roman" w:hAnsi="Times New Roman" w:cs="Times New Roman"/>
        </w:rPr>
        <w:t>(-</w:t>
      </w:r>
      <w:proofErr w:type="spellStart"/>
      <w:r w:rsidRPr="009D2485">
        <w:rPr>
          <w:rFonts w:ascii="Times New Roman" w:eastAsia="Times New Roman" w:hAnsi="Times New Roman" w:cs="Times New Roman"/>
        </w:rPr>
        <w:t>ius</w:t>
      </w:r>
      <w:proofErr w:type="spellEnd"/>
      <w:r w:rsidRPr="009D2485">
        <w:rPr>
          <w:rFonts w:ascii="Times New Roman" w:eastAsia="Times New Roman" w:hAnsi="Times New Roman" w:cs="Times New Roman"/>
        </w:rPr>
        <w:t>)</w:t>
      </w:r>
      <w:r w:rsidRPr="009D2485">
        <w:rPr>
          <w:rFonts w:ascii="Times New Roman" w:eastAsia="Times New Roman" w:hAnsi="Times New Roman" w:cs="Times New Roman"/>
          <w:spacing w:val="-5"/>
        </w:rPr>
        <w:t xml:space="preserve"> </w:t>
      </w:r>
      <w:r w:rsidRPr="009D2485">
        <w:rPr>
          <w:rFonts w:ascii="Times New Roman" w:eastAsia="Times New Roman" w:hAnsi="Times New Roman" w:cs="Times New Roman"/>
        </w:rPr>
        <w:t>su</w:t>
      </w:r>
      <w:r w:rsidRPr="009D2485">
        <w:rPr>
          <w:rFonts w:ascii="Times New Roman" w:eastAsia="Times New Roman" w:hAnsi="Times New Roman" w:cs="Times New Roman"/>
          <w:spacing w:val="-5"/>
        </w:rPr>
        <w:t xml:space="preserve"> </w:t>
      </w:r>
      <w:r w:rsidRPr="009D2485">
        <w:rPr>
          <w:rFonts w:ascii="Times New Roman" w:eastAsia="Times New Roman" w:hAnsi="Times New Roman" w:cs="Times New Roman"/>
        </w:rPr>
        <w:t>socialinio</w:t>
      </w:r>
      <w:r w:rsidRPr="009D2485">
        <w:rPr>
          <w:rFonts w:ascii="Times New Roman" w:eastAsia="Times New Roman" w:hAnsi="Times New Roman" w:cs="Times New Roman"/>
          <w:spacing w:val="-4"/>
        </w:rPr>
        <w:t xml:space="preserve"> </w:t>
      </w:r>
      <w:r w:rsidRPr="009D2485">
        <w:rPr>
          <w:rFonts w:ascii="Times New Roman" w:eastAsia="Times New Roman" w:hAnsi="Times New Roman" w:cs="Times New Roman"/>
        </w:rPr>
        <w:t>būsto vietove ir (ar) aukštu, bus siūlomas nuomotis tik jų pageidavimą (-</w:t>
      </w:r>
      <w:proofErr w:type="spellStart"/>
      <w:r w:rsidRPr="009D2485">
        <w:rPr>
          <w:rFonts w:ascii="Times New Roman" w:eastAsia="Times New Roman" w:hAnsi="Times New Roman" w:cs="Times New Roman"/>
        </w:rPr>
        <w:t>us</w:t>
      </w:r>
      <w:proofErr w:type="spellEnd"/>
      <w:r w:rsidRPr="009D2485">
        <w:rPr>
          <w:rFonts w:ascii="Times New Roman" w:eastAsia="Times New Roman" w:hAnsi="Times New Roman" w:cs="Times New Roman"/>
        </w:rPr>
        <w:t>) atitinkantis socialinis</w:t>
      </w:r>
      <w:r w:rsidRPr="009D2485">
        <w:rPr>
          <w:rFonts w:ascii="Times New Roman" w:eastAsia="Times New Roman" w:hAnsi="Times New Roman" w:cs="Times New Roman"/>
          <w:spacing w:val="-24"/>
        </w:rPr>
        <w:t xml:space="preserve"> </w:t>
      </w:r>
      <w:r w:rsidRPr="009D2485">
        <w:rPr>
          <w:rFonts w:ascii="Times New Roman" w:eastAsia="Times New Roman" w:hAnsi="Times New Roman" w:cs="Times New Roman"/>
        </w:rPr>
        <w:t>būstas;</w:t>
      </w:r>
    </w:p>
    <w:p w14:paraId="23289483" w14:textId="77777777" w:rsidR="009D2485" w:rsidRPr="009D2485" w:rsidRDefault="009D2485" w:rsidP="00DC29D8">
      <w:pPr>
        <w:widowControl w:val="0"/>
        <w:numPr>
          <w:ilvl w:val="0"/>
          <w:numId w:val="3"/>
        </w:numPr>
        <w:tabs>
          <w:tab w:val="left" w:pos="1230"/>
        </w:tabs>
        <w:autoSpaceDE w:val="0"/>
        <w:autoSpaceDN w:val="0"/>
        <w:spacing w:after="0" w:line="240" w:lineRule="auto"/>
        <w:ind w:right="223" w:firstLine="851"/>
        <w:jc w:val="both"/>
        <w:rPr>
          <w:rFonts w:ascii="Times New Roman" w:eastAsia="Times New Roman" w:hAnsi="Times New Roman" w:cs="Times New Roman"/>
        </w:rPr>
      </w:pPr>
      <w:r w:rsidRPr="009D2485">
        <w:rPr>
          <w:rFonts w:ascii="Times New Roman" w:eastAsia="Times New Roman" w:hAnsi="Times New Roman" w:cs="Times New Roman"/>
        </w:rPr>
        <w:t>pasikeitus aplinkybėms, pageidavimą (-</w:t>
      </w:r>
      <w:proofErr w:type="spellStart"/>
      <w:r w:rsidRPr="009D2485">
        <w:rPr>
          <w:rFonts w:ascii="Times New Roman" w:eastAsia="Times New Roman" w:hAnsi="Times New Roman" w:cs="Times New Roman"/>
        </w:rPr>
        <w:t>us</w:t>
      </w:r>
      <w:proofErr w:type="spellEnd"/>
      <w:r w:rsidRPr="009D2485">
        <w:rPr>
          <w:rFonts w:ascii="Times New Roman" w:eastAsia="Times New Roman" w:hAnsi="Times New Roman" w:cs="Times New Roman"/>
        </w:rPr>
        <w:t>), susijusį (-</w:t>
      </w:r>
      <w:proofErr w:type="spellStart"/>
      <w:r w:rsidRPr="009D2485">
        <w:rPr>
          <w:rFonts w:ascii="Times New Roman" w:eastAsia="Times New Roman" w:hAnsi="Times New Roman" w:cs="Times New Roman"/>
        </w:rPr>
        <w:t>ius</w:t>
      </w:r>
      <w:proofErr w:type="spellEnd"/>
      <w:r w:rsidRPr="009D2485">
        <w:rPr>
          <w:rFonts w:ascii="Times New Roman" w:eastAsia="Times New Roman" w:hAnsi="Times New Roman" w:cs="Times New Roman"/>
        </w:rPr>
        <w:t>) su socialinio būsto vietove ir (ar) aukštu, galima išreikšti ir po prašymo pateikimo (esant įrašytam (-</w:t>
      </w:r>
      <w:proofErr w:type="spellStart"/>
      <w:r w:rsidRPr="009D2485">
        <w:rPr>
          <w:rFonts w:ascii="Times New Roman" w:eastAsia="Times New Roman" w:hAnsi="Times New Roman" w:cs="Times New Roman"/>
        </w:rPr>
        <w:t>iems</w:t>
      </w:r>
      <w:proofErr w:type="spellEnd"/>
      <w:r w:rsidRPr="009D2485">
        <w:rPr>
          <w:rFonts w:ascii="Times New Roman" w:eastAsia="Times New Roman" w:hAnsi="Times New Roman" w:cs="Times New Roman"/>
        </w:rPr>
        <w:t>) į Asmenų ir šeimų, turinčių teisę į socialinio būsto nuomą,</w:t>
      </w:r>
      <w:r w:rsidRPr="009D2485">
        <w:rPr>
          <w:rFonts w:ascii="Times New Roman" w:eastAsia="Times New Roman" w:hAnsi="Times New Roman" w:cs="Times New Roman"/>
          <w:spacing w:val="-1"/>
        </w:rPr>
        <w:t xml:space="preserve"> </w:t>
      </w:r>
      <w:r w:rsidRPr="009D2485">
        <w:rPr>
          <w:rFonts w:ascii="Times New Roman" w:eastAsia="Times New Roman" w:hAnsi="Times New Roman" w:cs="Times New Roman"/>
        </w:rPr>
        <w:t>sąrašą);</w:t>
      </w:r>
    </w:p>
    <w:p w14:paraId="66D61ADD" w14:textId="272EE374" w:rsidR="009D2485" w:rsidRPr="009D2485" w:rsidRDefault="009D2485" w:rsidP="009D2485">
      <w:pPr>
        <w:widowControl w:val="0"/>
        <w:numPr>
          <w:ilvl w:val="0"/>
          <w:numId w:val="3"/>
        </w:numPr>
        <w:tabs>
          <w:tab w:val="left" w:pos="1317"/>
        </w:tabs>
        <w:autoSpaceDE w:val="0"/>
        <w:autoSpaceDN w:val="0"/>
        <w:spacing w:before="1" w:after="0" w:line="240" w:lineRule="auto"/>
        <w:ind w:right="222" w:firstLine="851"/>
        <w:jc w:val="both"/>
        <w:rPr>
          <w:rFonts w:ascii="Times New Roman" w:eastAsia="Times New Roman" w:hAnsi="Times New Roman" w:cs="Times New Roman"/>
        </w:rPr>
      </w:pPr>
      <w:r w:rsidRPr="009D2485">
        <w:rPr>
          <w:rFonts w:ascii="Times New Roman" w:eastAsia="Times New Roman" w:hAnsi="Times New Roman" w:cs="Times New Roman"/>
        </w:rPr>
        <w:t xml:space="preserve">jeigu </w:t>
      </w:r>
      <w:r w:rsidR="006561EC">
        <w:rPr>
          <w:rFonts w:ascii="Times New Roman" w:eastAsia="Times New Roman" w:hAnsi="Times New Roman" w:cs="Times New Roman"/>
        </w:rPr>
        <w:t>S</w:t>
      </w:r>
      <w:r w:rsidRPr="009D2485">
        <w:rPr>
          <w:rFonts w:ascii="Times New Roman" w:eastAsia="Times New Roman" w:hAnsi="Times New Roman" w:cs="Times New Roman"/>
        </w:rPr>
        <w:t xml:space="preserve">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w:t>
      </w:r>
      <w:r w:rsidR="006561EC">
        <w:rPr>
          <w:rFonts w:ascii="Times New Roman" w:eastAsia="Times New Roman" w:hAnsi="Times New Roman" w:cs="Times New Roman"/>
        </w:rPr>
        <w:t>S</w:t>
      </w:r>
      <w:r w:rsidRPr="009D2485">
        <w:rPr>
          <w:rFonts w:ascii="Times New Roman" w:eastAsia="Times New Roman" w:hAnsi="Times New Roman" w:cs="Times New Roman"/>
        </w:rPr>
        <w:t>avivaldybės administracijos</w:t>
      </w:r>
      <w:r w:rsidRPr="009D2485">
        <w:rPr>
          <w:rFonts w:ascii="Times New Roman" w:eastAsia="Times New Roman" w:hAnsi="Times New Roman" w:cs="Times New Roman"/>
          <w:spacing w:val="-25"/>
        </w:rPr>
        <w:t xml:space="preserve"> </w:t>
      </w:r>
      <w:r w:rsidRPr="009D2485">
        <w:rPr>
          <w:rFonts w:ascii="Times New Roman" w:eastAsia="Times New Roman" w:hAnsi="Times New Roman" w:cs="Times New Roman"/>
        </w:rPr>
        <w:t>sprendimu dalimis</w:t>
      </w:r>
      <w:r w:rsidR="006561EC">
        <w:rPr>
          <w:rFonts w:ascii="Times New Roman" w:eastAsia="Times New Roman" w:hAnsi="Times New Roman" w:cs="Times New Roman"/>
        </w:rPr>
        <w:t>;</w:t>
      </w:r>
    </w:p>
    <w:p w14:paraId="3ED16FBF" w14:textId="2B803099" w:rsidR="009D2485" w:rsidRPr="009D2485" w:rsidRDefault="006561EC" w:rsidP="009D2485">
      <w:pPr>
        <w:widowControl w:val="0"/>
        <w:numPr>
          <w:ilvl w:val="0"/>
          <w:numId w:val="3"/>
        </w:numPr>
        <w:tabs>
          <w:tab w:val="left" w:pos="1202"/>
        </w:tabs>
        <w:autoSpaceDE w:val="0"/>
        <w:autoSpaceDN w:val="0"/>
        <w:spacing w:after="0" w:line="240" w:lineRule="auto"/>
        <w:ind w:right="223" w:firstLine="851"/>
        <w:jc w:val="both"/>
        <w:rPr>
          <w:rFonts w:ascii="Times New Roman" w:eastAsia="Times New Roman" w:hAnsi="Times New Roman" w:cs="Times New Roman"/>
        </w:rPr>
      </w:pPr>
      <w:r>
        <w:rPr>
          <w:rFonts w:ascii="Times New Roman" w:eastAsia="Times New Roman" w:hAnsi="Times New Roman" w:cs="Times New Roman"/>
        </w:rPr>
        <w:t>S</w:t>
      </w:r>
      <w:r w:rsidR="009D2485" w:rsidRPr="009D2485">
        <w:rPr>
          <w:rFonts w:ascii="Times New Roman" w:eastAsia="Times New Roman" w:hAnsi="Times New Roman" w:cs="Times New Roman"/>
        </w:rPr>
        <w:t>avivaldybės</w:t>
      </w:r>
      <w:r w:rsidR="009D2485" w:rsidRPr="009D2485">
        <w:rPr>
          <w:rFonts w:ascii="Times New Roman" w:eastAsia="Times New Roman" w:hAnsi="Times New Roman" w:cs="Times New Roman"/>
          <w:spacing w:val="-11"/>
        </w:rPr>
        <w:t xml:space="preserve"> </w:t>
      </w:r>
      <w:r w:rsidR="009D2485" w:rsidRPr="009D2485">
        <w:rPr>
          <w:rFonts w:ascii="Times New Roman" w:eastAsia="Times New Roman" w:hAnsi="Times New Roman" w:cs="Times New Roman"/>
        </w:rPr>
        <w:t>administracijos</w:t>
      </w:r>
      <w:r w:rsidR="009D2485" w:rsidRPr="009D2485">
        <w:rPr>
          <w:rFonts w:ascii="Times New Roman" w:eastAsia="Times New Roman" w:hAnsi="Times New Roman" w:cs="Times New Roman"/>
          <w:spacing w:val="-13"/>
        </w:rPr>
        <w:t xml:space="preserve"> </w:t>
      </w:r>
      <w:r w:rsidR="009D2485" w:rsidRPr="009D2485">
        <w:rPr>
          <w:rFonts w:ascii="Times New Roman" w:eastAsia="Times New Roman" w:hAnsi="Times New Roman" w:cs="Times New Roman"/>
        </w:rPr>
        <w:t>sprendimas</w:t>
      </w:r>
      <w:r w:rsidR="009D2485" w:rsidRPr="009D2485">
        <w:rPr>
          <w:rFonts w:ascii="Times New Roman" w:eastAsia="Times New Roman" w:hAnsi="Times New Roman" w:cs="Times New Roman"/>
          <w:spacing w:val="-12"/>
        </w:rPr>
        <w:t xml:space="preserve"> </w:t>
      </w:r>
      <w:r w:rsidR="009D2485" w:rsidRPr="009D2485">
        <w:rPr>
          <w:rFonts w:ascii="Times New Roman" w:eastAsia="Times New Roman" w:hAnsi="Times New Roman" w:cs="Times New Roman"/>
        </w:rPr>
        <w:t>dėl</w:t>
      </w:r>
      <w:r w:rsidR="009D2485" w:rsidRPr="009D2485">
        <w:rPr>
          <w:rFonts w:ascii="Times New Roman" w:eastAsia="Times New Roman" w:hAnsi="Times New Roman" w:cs="Times New Roman"/>
          <w:spacing w:val="-14"/>
        </w:rPr>
        <w:t xml:space="preserve"> </w:t>
      </w:r>
      <w:r w:rsidR="009D2485" w:rsidRPr="009D2485">
        <w:rPr>
          <w:rFonts w:ascii="Times New Roman" w:eastAsia="Times New Roman" w:hAnsi="Times New Roman" w:cs="Times New Roman"/>
        </w:rPr>
        <w:t>neteisėtai</w:t>
      </w:r>
      <w:r w:rsidR="009D2485" w:rsidRPr="009D2485">
        <w:rPr>
          <w:rFonts w:ascii="Times New Roman" w:eastAsia="Times New Roman" w:hAnsi="Times New Roman" w:cs="Times New Roman"/>
          <w:spacing w:val="-14"/>
        </w:rPr>
        <w:t xml:space="preserve"> </w:t>
      </w:r>
      <w:r w:rsidR="009D2485" w:rsidRPr="009D2485">
        <w:rPr>
          <w:rFonts w:ascii="Times New Roman" w:eastAsia="Times New Roman" w:hAnsi="Times New Roman" w:cs="Times New Roman"/>
        </w:rPr>
        <w:t>gautos</w:t>
      </w:r>
      <w:r w:rsidR="009D2485" w:rsidRPr="009D2485">
        <w:rPr>
          <w:rFonts w:ascii="Times New Roman" w:eastAsia="Times New Roman" w:hAnsi="Times New Roman" w:cs="Times New Roman"/>
          <w:spacing w:val="-14"/>
        </w:rPr>
        <w:t xml:space="preserve"> </w:t>
      </w:r>
      <w:r w:rsidR="009D2485" w:rsidRPr="009D2485">
        <w:rPr>
          <w:rFonts w:ascii="Times New Roman" w:eastAsia="Times New Roman" w:hAnsi="Times New Roman" w:cs="Times New Roman"/>
        </w:rPr>
        <w:t>paramos</w:t>
      </w:r>
      <w:r w:rsidR="009D2485" w:rsidRPr="009D2485">
        <w:rPr>
          <w:rFonts w:ascii="Times New Roman" w:eastAsia="Times New Roman" w:hAnsi="Times New Roman" w:cs="Times New Roman"/>
          <w:spacing w:val="-14"/>
        </w:rPr>
        <w:t xml:space="preserve"> </w:t>
      </w:r>
      <w:r w:rsidR="009D2485" w:rsidRPr="009D2485">
        <w:rPr>
          <w:rFonts w:ascii="Times New Roman" w:eastAsia="Times New Roman" w:hAnsi="Times New Roman" w:cs="Times New Roman"/>
        </w:rPr>
        <w:t>būstui</w:t>
      </w:r>
      <w:r w:rsidR="009D2485" w:rsidRPr="009D2485">
        <w:rPr>
          <w:rFonts w:ascii="Times New Roman" w:eastAsia="Times New Roman" w:hAnsi="Times New Roman" w:cs="Times New Roman"/>
          <w:spacing w:val="-14"/>
        </w:rPr>
        <w:t xml:space="preserve"> </w:t>
      </w:r>
      <w:r w:rsidR="009D2485" w:rsidRPr="009D2485">
        <w:rPr>
          <w:rFonts w:ascii="Times New Roman" w:eastAsia="Times New Roman" w:hAnsi="Times New Roman" w:cs="Times New Roman"/>
        </w:rPr>
        <w:t>išsinuomoti grąžinimo yra vykdomasis dokumentas. Jeigu šis sprendimas neįvykdomas, jis gali būti vykdomas priverstinai Lietuvos Respublikos civilinio proceso kodekse nustatyta tvarka, jeigu su išieškojimu susijusios išlaidos neviršija išieškotinos</w:t>
      </w:r>
      <w:r w:rsidR="009D2485" w:rsidRPr="009D2485">
        <w:rPr>
          <w:rFonts w:ascii="Times New Roman" w:eastAsia="Times New Roman" w:hAnsi="Times New Roman" w:cs="Times New Roman"/>
          <w:spacing w:val="-1"/>
        </w:rPr>
        <w:t xml:space="preserve"> </w:t>
      </w:r>
      <w:r w:rsidR="009D2485" w:rsidRPr="009D2485">
        <w:rPr>
          <w:rFonts w:ascii="Times New Roman" w:eastAsia="Times New Roman" w:hAnsi="Times New Roman" w:cs="Times New Roman"/>
        </w:rPr>
        <w:t>sumos</w:t>
      </w:r>
      <w:r>
        <w:rPr>
          <w:rFonts w:ascii="Times New Roman" w:eastAsia="Times New Roman" w:hAnsi="Times New Roman" w:cs="Times New Roman"/>
        </w:rPr>
        <w:t>;</w:t>
      </w:r>
    </w:p>
    <w:p w14:paraId="03B8B59A" w14:textId="5DA2CB1C" w:rsidR="009D2485" w:rsidRPr="009D2485" w:rsidRDefault="006561EC" w:rsidP="009D2485">
      <w:pPr>
        <w:widowControl w:val="0"/>
        <w:numPr>
          <w:ilvl w:val="0"/>
          <w:numId w:val="3"/>
        </w:numPr>
        <w:tabs>
          <w:tab w:val="left" w:pos="1242"/>
        </w:tabs>
        <w:autoSpaceDE w:val="0"/>
        <w:autoSpaceDN w:val="0"/>
        <w:spacing w:after="0" w:line="240" w:lineRule="auto"/>
        <w:ind w:right="221" w:firstLine="851"/>
        <w:jc w:val="both"/>
        <w:rPr>
          <w:rFonts w:ascii="Times New Roman" w:eastAsia="Times New Roman" w:hAnsi="Times New Roman" w:cs="Times New Roman"/>
        </w:rPr>
      </w:pPr>
      <w:r>
        <w:rPr>
          <w:rFonts w:ascii="Times New Roman" w:eastAsia="Times New Roman" w:hAnsi="Times New Roman" w:cs="Times New Roman"/>
        </w:rPr>
        <w:t>S</w:t>
      </w:r>
      <w:r w:rsidR="009D2485" w:rsidRPr="009D2485">
        <w:rPr>
          <w:rFonts w:ascii="Times New Roman" w:eastAsia="Times New Roman" w:hAnsi="Times New Roman" w:cs="Times New Roman"/>
        </w:rPr>
        <w:t xml:space="preserve">avivaldybės administracijos sprendimas dėl asmens ar šeimos įrašymo ar atsisakymo įrašyti į Asmenų ir šeimų, turinčių teisę į socialinio būsto nuomą, sąrašą, taip pat </w:t>
      </w:r>
      <w:r>
        <w:rPr>
          <w:rFonts w:ascii="Times New Roman" w:eastAsia="Times New Roman" w:hAnsi="Times New Roman" w:cs="Times New Roman"/>
        </w:rPr>
        <w:t>S</w:t>
      </w:r>
      <w:r w:rsidR="009D2485" w:rsidRPr="009D2485">
        <w:rPr>
          <w:rFonts w:ascii="Times New Roman" w:eastAsia="Times New Roman" w:hAnsi="Times New Roman" w:cs="Times New Roman"/>
        </w:rPr>
        <w:t>avivaldybės administracijos neveikimas gali būti skundžiamas Lietuvos Respublikos administracinių bylų teisenos įstatymo nustatyta tvarka Lietuvos administracinių ginčų komisijai (ir jos teritoriniams padaliniams) arba administraciniam</w:t>
      </w:r>
      <w:r w:rsidR="009D2485" w:rsidRPr="009D2485">
        <w:rPr>
          <w:rFonts w:ascii="Times New Roman" w:eastAsia="Times New Roman" w:hAnsi="Times New Roman" w:cs="Times New Roman"/>
          <w:spacing w:val="-2"/>
        </w:rPr>
        <w:t xml:space="preserve"> </w:t>
      </w:r>
      <w:r w:rsidR="009D2485" w:rsidRPr="009D2485">
        <w:rPr>
          <w:rFonts w:ascii="Times New Roman" w:eastAsia="Times New Roman" w:hAnsi="Times New Roman" w:cs="Times New Roman"/>
        </w:rPr>
        <w:t>teismui.</w:t>
      </w:r>
    </w:p>
    <w:p w14:paraId="601B85CC" w14:textId="77777777" w:rsidR="009D2485" w:rsidRPr="009D2485" w:rsidRDefault="009D2485" w:rsidP="009D2485">
      <w:pPr>
        <w:spacing w:after="120"/>
        <w:ind w:left="102" w:right="222" w:firstLine="851"/>
        <w:jc w:val="both"/>
        <w:rPr>
          <w:rFonts w:ascii="Times New Roman" w:hAnsi="Times New Roman" w:cs="Times New Roman"/>
        </w:rPr>
      </w:pPr>
      <w:r w:rsidRPr="009D2485">
        <w:rPr>
          <w:rFonts w:ascii="Times New Roman" w:hAnsi="Times New Roman" w:cs="Times New Roman"/>
        </w:rPr>
        <w:t>Informuojame, kad asmens duomenys yra tvarkomi vadovaujantis 2016 m. balandžio 27 d. Europos Parlamento ir Tarybos reglamente (ES) 2016/679 dėl fizinių asmenų apsaugos tvarkant asmens duomenis ir dėl laisvo tokių duomenų judėjimo ir kuriuo panaikinama Direktyva 95/46/EB (Bendrasis duomenų apsaugos reglamentas), Lietuvos Respublikos asmens duomenų teisinės apsaugos įstatyme ir kituose teisės aktuose, reglamentuojančiuose asmens duomenų apsaugą, nustatyta tvarka.</w:t>
      </w:r>
    </w:p>
    <w:p w14:paraId="1AE8CD6F" w14:textId="77777777" w:rsidR="003F1B59" w:rsidRPr="003F1B59" w:rsidRDefault="003F1B59" w:rsidP="003F1B59">
      <w:pPr>
        <w:spacing w:line="240" w:lineRule="auto"/>
        <w:jc w:val="both"/>
        <w:rPr>
          <w:rFonts w:ascii="Times New Roman" w:hAnsi="Times New Roman" w:cs="Times New Roman"/>
          <w:sz w:val="24"/>
          <w:szCs w:val="24"/>
        </w:rPr>
      </w:pPr>
    </w:p>
    <w:sectPr w:rsidR="003F1B59" w:rsidRPr="003F1B59" w:rsidSect="00DC29D8">
      <w:pgSz w:w="11906" w:h="16838"/>
      <w:pgMar w:top="1584" w:right="562" w:bottom="1138" w:left="1699" w:header="562" w:footer="562"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A0B00"/>
    <w:multiLevelType w:val="hybridMultilevel"/>
    <w:tmpl w:val="60F62D98"/>
    <w:lvl w:ilvl="0" w:tplc="7DD61602">
      <w:start w:val="1"/>
      <w:numFmt w:val="decimal"/>
      <w:lvlText w:val="%1)"/>
      <w:lvlJc w:val="left"/>
      <w:pPr>
        <w:ind w:left="1213" w:hanging="260"/>
      </w:pPr>
      <w:rPr>
        <w:rFonts w:ascii="Times New Roman" w:eastAsia="Times New Roman" w:hAnsi="Times New Roman" w:cs="Times New Roman" w:hint="default"/>
        <w:w w:val="99"/>
        <w:sz w:val="24"/>
        <w:szCs w:val="24"/>
        <w:lang w:val="lt-LT" w:eastAsia="en-US" w:bidi="ar-SA"/>
      </w:rPr>
    </w:lvl>
    <w:lvl w:ilvl="1" w:tplc="C42AFD10">
      <w:numFmt w:val="bullet"/>
      <w:lvlText w:val="•"/>
      <w:lvlJc w:val="left"/>
      <w:pPr>
        <w:ind w:left="2094" w:hanging="260"/>
      </w:pPr>
      <w:rPr>
        <w:rFonts w:hint="default"/>
        <w:lang w:val="lt-LT" w:eastAsia="en-US" w:bidi="ar-SA"/>
      </w:rPr>
    </w:lvl>
    <w:lvl w:ilvl="2" w:tplc="D340CDC4">
      <w:numFmt w:val="bullet"/>
      <w:lvlText w:val="•"/>
      <w:lvlJc w:val="left"/>
      <w:pPr>
        <w:ind w:left="2969" w:hanging="260"/>
      </w:pPr>
      <w:rPr>
        <w:rFonts w:hint="default"/>
        <w:lang w:val="lt-LT" w:eastAsia="en-US" w:bidi="ar-SA"/>
      </w:rPr>
    </w:lvl>
    <w:lvl w:ilvl="3" w:tplc="683641C0">
      <w:numFmt w:val="bullet"/>
      <w:lvlText w:val="•"/>
      <w:lvlJc w:val="left"/>
      <w:pPr>
        <w:ind w:left="3843" w:hanging="260"/>
      </w:pPr>
      <w:rPr>
        <w:rFonts w:hint="default"/>
        <w:lang w:val="lt-LT" w:eastAsia="en-US" w:bidi="ar-SA"/>
      </w:rPr>
    </w:lvl>
    <w:lvl w:ilvl="4" w:tplc="BEB0D990">
      <w:numFmt w:val="bullet"/>
      <w:lvlText w:val="•"/>
      <w:lvlJc w:val="left"/>
      <w:pPr>
        <w:ind w:left="4718" w:hanging="260"/>
      </w:pPr>
      <w:rPr>
        <w:rFonts w:hint="default"/>
        <w:lang w:val="lt-LT" w:eastAsia="en-US" w:bidi="ar-SA"/>
      </w:rPr>
    </w:lvl>
    <w:lvl w:ilvl="5" w:tplc="1AD0DD28">
      <w:numFmt w:val="bullet"/>
      <w:lvlText w:val="•"/>
      <w:lvlJc w:val="left"/>
      <w:pPr>
        <w:ind w:left="5593" w:hanging="260"/>
      </w:pPr>
      <w:rPr>
        <w:rFonts w:hint="default"/>
        <w:lang w:val="lt-LT" w:eastAsia="en-US" w:bidi="ar-SA"/>
      </w:rPr>
    </w:lvl>
    <w:lvl w:ilvl="6" w:tplc="EB3E3128">
      <w:numFmt w:val="bullet"/>
      <w:lvlText w:val="•"/>
      <w:lvlJc w:val="left"/>
      <w:pPr>
        <w:ind w:left="6467" w:hanging="260"/>
      </w:pPr>
      <w:rPr>
        <w:rFonts w:hint="default"/>
        <w:lang w:val="lt-LT" w:eastAsia="en-US" w:bidi="ar-SA"/>
      </w:rPr>
    </w:lvl>
    <w:lvl w:ilvl="7" w:tplc="3692D684">
      <w:numFmt w:val="bullet"/>
      <w:lvlText w:val="•"/>
      <w:lvlJc w:val="left"/>
      <w:pPr>
        <w:ind w:left="7342" w:hanging="260"/>
      </w:pPr>
      <w:rPr>
        <w:rFonts w:hint="default"/>
        <w:lang w:val="lt-LT" w:eastAsia="en-US" w:bidi="ar-SA"/>
      </w:rPr>
    </w:lvl>
    <w:lvl w:ilvl="8" w:tplc="307C94A6">
      <w:numFmt w:val="bullet"/>
      <w:lvlText w:val="•"/>
      <w:lvlJc w:val="left"/>
      <w:pPr>
        <w:ind w:left="8217" w:hanging="260"/>
      </w:pPr>
      <w:rPr>
        <w:rFonts w:hint="default"/>
        <w:lang w:val="lt-LT" w:eastAsia="en-US" w:bidi="ar-SA"/>
      </w:rPr>
    </w:lvl>
  </w:abstractNum>
  <w:abstractNum w:abstractNumId="1" w15:restartNumberingAfterBreak="0">
    <w:nsid w:val="218A518E"/>
    <w:multiLevelType w:val="hybridMultilevel"/>
    <w:tmpl w:val="E89C42EE"/>
    <w:lvl w:ilvl="0" w:tplc="1938D17A">
      <w:start w:val="1"/>
      <w:numFmt w:val="decimal"/>
      <w:lvlText w:val="%1)"/>
      <w:lvlJc w:val="left"/>
      <w:pPr>
        <w:ind w:left="1213" w:hanging="260"/>
      </w:pPr>
      <w:rPr>
        <w:rFonts w:ascii="Times New Roman" w:eastAsia="Times New Roman" w:hAnsi="Times New Roman" w:cs="Times New Roman" w:hint="default"/>
        <w:w w:val="99"/>
        <w:sz w:val="24"/>
        <w:szCs w:val="24"/>
        <w:lang w:val="lt-LT" w:eastAsia="en-US" w:bidi="ar-SA"/>
      </w:rPr>
    </w:lvl>
    <w:lvl w:ilvl="1" w:tplc="D41E2802">
      <w:numFmt w:val="bullet"/>
      <w:lvlText w:val="•"/>
      <w:lvlJc w:val="left"/>
      <w:pPr>
        <w:ind w:left="2094" w:hanging="260"/>
      </w:pPr>
      <w:rPr>
        <w:rFonts w:hint="default"/>
        <w:lang w:val="lt-LT" w:eastAsia="en-US" w:bidi="ar-SA"/>
      </w:rPr>
    </w:lvl>
    <w:lvl w:ilvl="2" w:tplc="4862557C">
      <w:numFmt w:val="bullet"/>
      <w:lvlText w:val="•"/>
      <w:lvlJc w:val="left"/>
      <w:pPr>
        <w:ind w:left="2969" w:hanging="260"/>
      </w:pPr>
      <w:rPr>
        <w:rFonts w:hint="default"/>
        <w:lang w:val="lt-LT" w:eastAsia="en-US" w:bidi="ar-SA"/>
      </w:rPr>
    </w:lvl>
    <w:lvl w:ilvl="3" w:tplc="C95ECEB8">
      <w:numFmt w:val="bullet"/>
      <w:lvlText w:val="•"/>
      <w:lvlJc w:val="left"/>
      <w:pPr>
        <w:ind w:left="3843" w:hanging="260"/>
      </w:pPr>
      <w:rPr>
        <w:rFonts w:hint="default"/>
        <w:lang w:val="lt-LT" w:eastAsia="en-US" w:bidi="ar-SA"/>
      </w:rPr>
    </w:lvl>
    <w:lvl w:ilvl="4" w:tplc="DDAE0C6E">
      <w:numFmt w:val="bullet"/>
      <w:lvlText w:val="•"/>
      <w:lvlJc w:val="left"/>
      <w:pPr>
        <w:ind w:left="4718" w:hanging="260"/>
      </w:pPr>
      <w:rPr>
        <w:rFonts w:hint="default"/>
        <w:lang w:val="lt-LT" w:eastAsia="en-US" w:bidi="ar-SA"/>
      </w:rPr>
    </w:lvl>
    <w:lvl w:ilvl="5" w:tplc="1786F1F0">
      <w:numFmt w:val="bullet"/>
      <w:lvlText w:val="•"/>
      <w:lvlJc w:val="left"/>
      <w:pPr>
        <w:ind w:left="5593" w:hanging="260"/>
      </w:pPr>
      <w:rPr>
        <w:rFonts w:hint="default"/>
        <w:lang w:val="lt-LT" w:eastAsia="en-US" w:bidi="ar-SA"/>
      </w:rPr>
    </w:lvl>
    <w:lvl w:ilvl="6" w:tplc="17D4868A">
      <w:numFmt w:val="bullet"/>
      <w:lvlText w:val="•"/>
      <w:lvlJc w:val="left"/>
      <w:pPr>
        <w:ind w:left="6467" w:hanging="260"/>
      </w:pPr>
      <w:rPr>
        <w:rFonts w:hint="default"/>
        <w:lang w:val="lt-LT" w:eastAsia="en-US" w:bidi="ar-SA"/>
      </w:rPr>
    </w:lvl>
    <w:lvl w:ilvl="7" w:tplc="00168F56">
      <w:numFmt w:val="bullet"/>
      <w:lvlText w:val="•"/>
      <w:lvlJc w:val="left"/>
      <w:pPr>
        <w:ind w:left="7342" w:hanging="260"/>
      </w:pPr>
      <w:rPr>
        <w:rFonts w:hint="default"/>
        <w:lang w:val="lt-LT" w:eastAsia="en-US" w:bidi="ar-SA"/>
      </w:rPr>
    </w:lvl>
    <w:lvl w:ilvl="8" w:tplc="7D1885A2">
      <w:numFmt w:val="bullet"/>
      <w:lvlText w:val="•"/>
      <w:lvlJc w:val="left"/>
      <w:pPr>
        <w:ind w:left="8217" w:hanging="260"/>
      </w:pPr>
      <w:rPr>
        <w:rFonts w:hint="default"/>
        <w:lang w:val="lt-LT" w:eastAsia="en-US" w:bidi="ar-SA"/>
      </w:rPr>
    </w:lvl>
  </w:abstractNum>
  <w:abstractNum w:abstractNumId="2" w15:restartNumberingAfterBreak="0">
    <w:nsid w:val="4EAB2B3A"/>
    <w:multiLevelType w:val="hybridMultilevel"/>
    <w:tmpl w:val="30D00FEE"/>
    <w:lvl w:ilvl="0" w:tplc="79CC05B6">
      <w:start w:val="1"/>
      <w:numFmt w:val="decimal"/>
      <w:lvlText w:val="%1)"/>
      <w:lvlJc w:val="left"/>
      <w:pPr>
        <w:ind w:left="102" w:hanging="286"/>
      </w:pPr>
      <w:rPr>
        <w:rFonts w:ascii="Times New Roman" w:eastAsia="Times New Roman" w:hAnsi="Times New Roman" w:cs="Times New Roman" w:hint="default"/>
        <w:w w:val="99"/>
        <w:sz w:val="24"/>
        <w:szCs w:val="24"/>
        <w:lang w:val="lt-LT" w:eastAsia="en-US" w:bidi="ar-SA"/>
      </w:rPr>
    </w:lvl>
    <w:lvl w:ilvl="1" w:tplc="7092FD4C">
      <w:numFmt w:val="bullet"/>
      <w:lvlText w:val="•"/>
      <w:lvlJc w:val="left"/>
      <w:pPr>
        <w:ind w:left="1086" w:hanging="286"/>
      </w:pPr>
      <w:rPr>
        <w:rFonts w:hint="default"/>
        <w:lang w:val="lt-LT" w:eastAsia="en-US" w:bidi="ar-SA"/>
      </w:rPr>
    </w:lvl>
    <w:lvl w:ilvl="2" w:tplc="F6FCC02C">
      <w:numFmt w:val="bullet"/>
      <w:lvlText w:val="•"/>
      <w:lvlJc w:val="left"/>
      <w:pPr>
        <w:ind w:left="2073" w:hanging="286"/>
      </w:pPr>
      <w:rPr>
        <w:rFonts w:hint="default"/>
        <w:lang w:val="lt-LT" w:eastAsia="en-US" w:bidi="ar-SA"/>
      </w:rPr>
    </w:lvl>
    <w:lvl w:ilvl="3" w:tplc="D30880D6">
      <w:numFmt w:val="bullet"/>
      <w:lvlText w:val="•"/>
      <w:lvlJc w:val="left"/>
      <w:pPr>
        <w:ind w:left="3059" w:hanging="286"/>
      </w:pPr>
      <w:rPr>
        <w:rFonts w:hint="default"/>
        <w:lang w:val="lt-LT" w:eastAsia="en-US" w:bidi="ar-SA"/>
      </w:rPr>
    </w:lvl>
    <w:lvl w:ilvl="4" w:tplc="214CB57C">
      <w:numFmt w:val="bullet"/>
      <w:lvlText w:val="•"/>
      <w:lvlJc w:val="left"/>
      <w:pPr>
        <w:ind w:left="4046" w:hanging="286"/>
      </w:pPr>
      <w:rPr>
        <w:rFonts w:hint="default"/>
        <w:lang w:val="lt-LT" w:eastAsia="en-US" w:bidi="ar-SA"/>
      </w:rPr>
    </w:lvl>
    <w:lvl w:ilvl="5" w:tplc="DAB62334">
      <w:numFmt w:val="bullet"/>
      <w:lvlText w:val="•"/>
      <w:lvlJc w:val="left"/>
      <w:pPr>
        <w:ind w:left="5033" w:hanging="286"/>
      </w:pPr>
      <w:rPr>
        <w:rFonts w:hint="default"/>
        <w:lang w:val="lt-LT" w:eastAsia="en-US" w:bidi="ar-SA"/>
      </w:rPr>
    </w:lvl>
    <w:lvl w:ilvl="6" w:tplc="FAE826DA">
      <w:numFmt w:val="bullet"/>
      <w:lvlText w:val="•"/>
      <w:lvlJc w:val="left"/>
      <w:pPr>
        <w:ind w:left="6019" w:hanging="286"/>
      </w:pPr>
      <w:rPr>
        <w:rFonts w:hint="default"/>
        <w:lang w:val="lt-LT" w:eastAsia="en-US" w:bidi="ar-SA"/>
      </w:rPr>
    </w:lvl>
    <w:lvl w:ilvl="7" w:tplc="D01C6962">
      <w:numFmt w:val="bullet"/>
      <w:lvlText w:val="•"/>
      <w:lvlJc w:val="left"/>
      <w:pPr>
        <w:ind w:left="7006" w:hanging="286"/>
      </w:pPr>
      <w:rPr>
        <w:rFonts w:hint="default"/>
        <w:lang w:val="lt-LT" w:eastAsia="en-US" w:bidi="ar-SA"/>
      </w:rPr>
    </w:lvl>
    <w:lvl w:ilvl="8" w:tplc="752E05DC">
      <w:numFmt w:val="bullet"/>
      <w:lvlText w:val="•"/>
      <w:lvlJc w:val="left"/>
      <w:pPr>
        <w:ind w:left="7993" w:hanging="286"/>
      </w:pPr>
      <w:rPr>
        <w:rFonts w:hint="default"/>
        <w:lang w:val="lt-L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59"/>
    <w:rsid w:val="003C2D88"/>
    <w:rsid w:val="003C6A7E"/>
    <w:rsid w:val="003E5C3F"/>
    <w:rsid w:val="003F1B59"/>
    <w:rsid w:val="00417C34"/>
    <w:rsid w:val="005523F7"/>
    <w:rsid w:val="006561EC"/>
    <w:rsid w:val="009D2485"/>
    <w:rsid w:val="00A94112"/>
    <w:rsid w:val="00AD7728"/>
    <w:rsid w:val="00B001E1"/>
    <w:rsid w:val="00CE76CE"/>
    <w:rsid w:val="00D03019"/>
    <w:rsid w:val="00DC29D8"/>
    <w:rsid w:val="00F315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1F7F"/>
  <w15:chartTrackingRefBased/>
  <w15:docId w15:val="{3E5DD3DA-F31E-4772-B68C-8D1EC783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F1B59"/>
    <w:pPr>
      <w:spacing w:after="120"/>
    </w:pPr>
  </w:style>
  <w:style w:type="character" w:customStyle="1" w:styleId="BodyTextChar">
    <w:name w:val="Body Text Char"/>
    <w:basedOn w:val="DefaultParagraphFont"/>
    <w:link w:val="BodyText"/>
    <w:uiPriority w:val="99"/>
    <w:semiHidden/>
    <w:rsid w:val="003F1B59"/>
  </w:style>
  <w:style w:type="table" w:styleId="TableGrid">
    <w:name w:val="Table Grid"/>
    <w:basedOn w:val="TableNormal"/>
    <w:uiPriority w:val="39"/>
    <w:rsid w:val="003F1B5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1B59"/>
    <w:pPr>
      <w:spacing w:after="0" w:line="240" w:lineRule="auto"/>
    </w:pPr>
  </w:style>
  <w:style w:type="paragraph" w:styleId="Revision">
    <w:name w:val="Revision"/>
    <w:hidden/>
    <w:uiPriority w:val="99"/>
    <w:semiHidden/>
    <w:rsid w:val="00F31574"/>
    <w:pPr>
      <w:spacing w:after="0" w:line="240" w:lineRule="auto"/>
    </w:pPr>
  </w:style>
  <w:style w:type="character" w:styleId="CommentReference">
    <w:name w:val="annotation reference"/>
    <w:basedOn w:val="DefaultParagraphFont"/>
    <w:uiPriority w:val="99"/>
    <w:semiHidden/>
    <w:unhideWhenUsed/>
    <w:rsid w:val="00A94112"/>
    <w:rPr>
      <w:sz w:val="16"/>
      <w:szCs w:val="16"/>
    </w:rPr>
  </w:style>
  <w:style w:type="paragraph" w:styleId="CommentText">
    <w:name w:val="annotation text"/>
    <w:basedOn w:val="Normal"/>
    <w:link w:val="CommentTextChar"/>
    <w:uiPriority w:val="99"/>
    <w:unhideWhenUsed/>
    <w:rsid w:val="00A94112"/>
    <w:pPr>
      <w:spacing w:line="240" w:lineRule="auto"/>
    </w:pPr>
    <w:rPr>
      <w:sz w:val="20"/>
      <w:szCs w:val="20"/>
    </w:rPr>
  </w:style>
  <w:style w:type="character" w:customStyle="1" w:styleId="CommentTextChar">
    <w:name w:val="Comment Text Char"/>
    <w:basedOn w:val="DefaultParagraphFont"/>
    <w:link w:val="CommentText"/>
    <w:uiPriority w:val="99"/>
    <w:rsid w:val="00A94112"/>
    <w:rPr>
      <w:sz w:val="20"/>
      <w:szCs w:val="20"/>
    </w:rPr>
  </w:style>
  <w:style w:type="paragraph" w:styleId="CommentSubject">
    <w:name w:val="annotation subject"/>
    <w:basedOn w:val="CommentText"/>
    <w:next w:val="CommentText"/>
    <w:link w:val="CommentSubjectChar"/>
    <w:uiPriority w:val="99"/>
    <w:semiHidden/>
    <w:unhideWhenUsed/>
    <w:rsid w:val="00A94112"/>
    <w:rPr>
      <w:b/>
      <w:bCs/>
    </w:rPr>
  </w:style>
  <w:style w:type="character" w:customStyle="1" w:styleId="CommentSubjectChar">
    <w:name w:val="Comment Subject Char"/>
    <w:basedOn w:val="CommentTextChar"/>
    <w:link w:val="CommentSubject"/>
    <w:uiPriority w:val="99"/>
    <w:semiHidden/>
    <w:rsid w:val="00A94112"/>
    <w:rPr>
      <w:b/>
      <w:bCs/>
      <w:sz w:val="20"/>
      <w:szCs w:val="20"/>
    </w:rPr>
  </w:style>
  <w:style w:type="paragraph" w:styleId="BalloonText">
    <w:name w:val="Balloon Text"/>
    <w:basedOn w:val="Normal"/>
    <w:link w:val="BalloonTextChar"/>
    <w:uiPriority w:val="99"/>
    <w:semiHidden/>
    <w:unhideWhenUsed/>
    <w:rsid w:val="00DC29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4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A61E-BF74-4C00-80D2-FFFA88CC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5775</Words>
  <Characters>3292</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ALI. Liaukonytė</dc:creator>
  <cp:lastModifiedBy>Sonata Markevičiūtė</cp:lastModifiedBy>
  <cp:revision>2</cp:revision>
  <dcterms:created xsi:type="dcterms:W3CDTF">2022-01-07T08:09:00Z</dcterms:created>
  <dcterms:modified xsi:type="dcterms:W3CDTF">2022-01-07T08:09:00Z</dcterms:modified>
</cp:coreProperties>
</file>