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B4D1A" w:rsidRPr="00F57DDE" w14:paraId="3FA9B2D1" w14:textId="77777777" w:rsidTr="00581536">
        <w:trPr>
          <w:trHeight w:val="510"/>
          <w:jc w:val="center"/>
        </w:trPr>
        <w:tc>
          <w:tcPr>
            <w:tcW w:w="9628" w:type="dxa"/>
            <w:tcBorders>
              <w:top w:val="nil"/>
              <w:left w:val="nil"/>
              <w:bottom w:val="single" w:sz="4" w:space="0" w:color="auto"/>
              <w:right w:val="nil"/>
            </w:tcBorders>
            <w:vAlign w:val="bottom"/>
          </w:tcPr>
          <w:p w14:paraId="30120DD7" w14:textId="77777777" w:rsidR="00FB4D1A" w:rsidRPr="00F57DDE" w:rsidRDefault="00FB4D1A" w:rsidP="00581536">
            <w:pPr>
              <w:pStyle w:val="BodyText"/>
              <w:spacing w:before="9" w:line="276" w:lineRule="auto"/>
              <w:jc w:val="center"/>
              <w:rPr>
                <w:rFonts w:ascii="Times New Roman" w:hAnsi="Times New Roman" w:cs="Times New Roman"/>
              </w:rPr>
            </w:pPr>
          </w:p>
        </w:tc>
      </w:tr>
      <w:tr w:rsidR="00FB4D1A" w:rsidRPr="00F57DDE" w14:paraId="1CF65E17" w14:textId="77777777" w:rsidTr="00581536">
        <w:trPr>
          <w:trHeight w:val="283"/>
          <w:jc w:val="center"/>
        </w:trPr>
        <w:tc>
          <w:tcPr>
            <w:tcW w:w="9628" w:type="dxa"/>
            <w:tcBorders>
              <w:top w:val="single" w:sz="4" w:space="0" w:color="auto"/>
              <w:left w:val="nil"/>
              <w:bottom w:val="nil"/>
              <w:right w:val="nil"/>
            </w:tcBorders>
            <w:hideMark/>
          </w:tcPr>
          <w:p w14:paraId="6C3DE13A" w14:textId="787BBF17" w:rsidR="00FB4D1A" w:rsidRPr="00F57DDE" w:rsidRDefault="00FB4D1A" w:rsidP="00581536">
            <w:pPr>
              <w:pStyle w:val="BodyText"/>
              <w:spacing w:before="9" w:line="276" w:lineRule="auto"/>
              <w:jc w:val="center"/>
              <w:rPr>
                <w:rFonts w:ascii="Times New Roman" w:hAnsi="Times New Roman" w:cs="Times New Roman"/>
              </w:rPr>
            </w:pPr>
            <w:r w:rsidRPr="00F57DDE">
              <w:rPr>
                <w:rFonts w:ascii="Times New Roman" w:hAnsi="Times New Roman" w:cs="Times New Roman"/>
              </w:rPr>
              <w:t>(Vardas, pavardė)</w:t>
            </w:r>
          </w:p>
        </w:tc>
      </w:tr>
      <w:tr w:rsidR="00FB4D1A" w:rsidRPr="00F57DDE" w14:paraId="1B8E5753" w14:textId="77777777" w:rsidTr="00581536">
        <w:trPr>
          <w:trHeight w:val="510"/>
          <w:jc w:val="center"/>
        </w:trPr>
        <w:tc>
          <w:tcPr>
            <w:tcW w:w="9628" w:type="dxa"/>
            <w:tcBorders>
              <w:top w:val="nil"/>
              <w:left w:val="nil"/>
              <w:bottom w:val="single" w:sz="4" w:space="0" w:color="auto"/>
              <w:right w:val="nil"/>
            </w:tcBorders>
            <w:vAlign w:val="bottom"/>
          </w:tcPr>
          <w:p w14:paraId="3284611D" w14:textId="77777777" w:rsidR="00FB4D1A" w:rsidRPr="00F57DDE" w:rsidRDefault="00FB4D1A" w:rsidP="00581536">
            <w:pPr>
              <w:pStyle w:val="BodyText"/>
              <w:spacing w:before="9" w:line="276" w:lineRule="auto"/>
              <w:jc w:val="center"/>
              <w:rPr>
                <w:rFonts w:ascii="Times New Roman" w:hAnsi="Times New Roman" w:cs="Times New Roman"/>
              </w:rPr>
            </w:pPr>
          </w:p>
        </w:tc>
      </w:tr>
      <w:tr w:rsidR="00FB4D1A" w:rsidRPr="00F57DDE" w14:paraId="53391858" w14:textId="77777777" w:rsidTr="00581536">
        <w:trPr>
          <w:trHeight w:val="28"/>
          <w:jc w:val="center"/>
        </w:trPr>
        <w:tc>
          <w:tcPr>
            <w:tcW w:w="9628" w:type="dxa"/>
            <w:tcBorders>
              <w:top w:val="single" w:sz="4" w:space="0" w:color="auto"/>
              <w:left w:val="nil"/>
              <w:bottom w:val="nil"/>
              <w:right w:val="nil"/>
            </w:tcBorders>
            <w:hideMark/>
          </w:tcPr>
          <w:p w14:paraId="3EB8D110" w14:textId="77777777" w:rsidR="00FB4D1A" w:rsidRPr="00F57DDE" w:rsidRDefault="00FB4D1A" w:rsidP="00581536">
            <w:pPr>
              <w:pStyle w:val="BodyText"/>
              <w:spacing w:before="9" w:line="276" w:lineRule="auto"/>
              <w:jc w:val="center"/>
              <w:rPr>
                <w:rFonts w:ascii="Times New Roman" w:hAnsi="Times New Roman" w:cs="Times New Roman"/>
              </w:rPr>
            </w:pPr>
            <w:r w:rsidRPr="00F57DDE">
              <w:rPr>
                <w:rFonts w:ascii="Times New Roman" w:hAnsi="Times New Roman" w:cs="Times New Roman"/>
              </w:rPr>
              <w:t>(Adresas, telefono numeris)</w:t>
            </w:r>
          </w:p>
        </w:tc>
      </w:tr>
    </w:tbl>
    <w:p w14:paraId="0A94F0E9" w14:textId="63EC0AA9" w:rsidR="00310A2D" w:rsidRPr="00310A2D" w:rsidRDefault="00550872" w:rsidP="00F45456">
      <w:pPr>
        <w:spacing w:before="600" w:line="276" w:lineRule="auto"/>
        <w:rPr>
          <w:rFonts w:ascii="Times New Roman" w:hAnsi="Times New Roman" w:cs="Times New Roman"/>
          <w:sz w:val="24"/>
          <w:szCs w:val="24"/>
        </w:rPr>
      </w:pPr>
      <w:r w:rsidRPr="00310A2D">
        <w:rPr>
          <w:rFonts w:ascii="Times New Roman" w:hAnsi="Times New Roman" w:cs="Times New Roman"/>
          <w:sz w:val="24"/>
          <w:szCs w:val="24"/>
        </w:rPr>
        <w:t>Savivaldybės įmonės „Vilniaus miesto</w:t>
      </w:r>
      <w:r w:rsidR="00310A2D" w:rsidRPr="00310A2D">
        <w:rPr>
          <w:rFonts w:ascii="Times New Roman" w:hAnsi="Times New Roman" w:cs="Times New Roman"/>
          <w:sz w:val="24"/>
          <w:szCs w:val="24"/>
        </w:rPr>
        <w:t xml:space="preserve"> </w:t>
      </w:r>
      <w:r w:rsidRPr="00310A2D">
        <w:rPr>
          <w:rFonts w:ascii="Times New Roman" w:hAnsi="Times New Roman" w:cs="Times New Roman"/>
          <w:sz w:val="24"/>
          <w:szCs w:val="24"/>
        </w:rPr>
        <w:t xml:space="preserve">būstas“ </w:t>
      </w:r>
    </w:p>
    <w:p w14:paraId="7531509E" w14:textId="578DD297" w:rsidR="00312701" w:rsidRPr="00F45456" w:rsidRDefault="00550872" w:rsidP="00F45456">
      <w:pPr>
        <w:spacing w:after="800" w:line="276" w:lineRule="auto"/>
        <w:rPr>
          <w:rFonts w:ascii="Times New Roman" w:hAnsi="Times New Roman" w:cs="Times New Roman"/>
          <w:sz w:val="24"/>
          <w:szCs w:val="24"/>
        </w:rPr>
      </w:pPr>
      <w:r w:rsidRPr="00310A2D">
        <w:rPr>
          <w:rFonts w:ascii="Times New Roman" w:hAnsi="Times New Roman" w:cs="Times New Roman"/>
          <w:sz w:val="24"/>
          <w:szCs w:val="24"/>
        </w:rPr>
        <w:t>Direktoriui</w:t>
      </w:r>
    </w:p>
    <w:p w14:paraId="6DE18E7D" w14:textId="27E5FF0D" w:rsidR="00312701" w:rsidRPr="00310A2D" w:rsidRDefault="00550872" w:rsidP="00310A2D">
      <w:pPr>
        <w:jc w:val="center"/>
        <w:rPr>
          <w:rFonts w:ascii="Times New Roman" w:hAnsi="Times New Roman" w:cs="Times New Roman"/>
          <w:b/>
          <w:bCs/>
          <w:sz w:val="24"/>
          <w:szCs w:val="24"/>
        </w:rPr>
      </w:pPr>
      <w:r w:rsidRPr="00310A2D">
        <w:rPr>
          <w:rFonts w:ascii="Times New Roman" w:hAnsi="Times New Roman" w:cs="Times New Roman"/>
          <w:b/>
          <w:bCs/>
          <w:sz w:val="24"/>
          <w:szCs w:val="24"/>
        </w:rPr>
        <w:t>PRAŠYMAS DĖL</w:t>
      </w:r>
      <w:r w:rsidR="005A6E19" w:rsidRPr="00310A2D">
        <w:rPr>
          <w:rFonts w:ascii="Times New Roman" w:hAnsi="Times New Roman" w:cs="Times New Roman"/>
          <w:b/>
          <w:bCs/>
          <w:sz w:val="24"/>
          <w:szCs w:val="24"/>
        </w:rPr>
        <w:t xml:space="preserve"> </w:t>
      </w:r>
      <w:r w:rsidRPr="00310A2D">
        <w:rPr>
          <w:rFonts w:ascii="Times New Roman" w:hAnsi="Times New Roman" w:cs="Times New Roman"/>
          <w:b/>
          <w:bCs/>
          <w:sz w:val="24"/>
          <w:szCs w:val="24"/>
        </w:rPr>
        <w:t>REMONTO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CB268B" w:rsidRPr="00F57DDE" w14:paraId="781D6D26" w14:textId="77777777" w:rsidTr="00581536">
        <w:trPr>
          <w:trHeight w:val="397"/>
          <w:jc w:val="center"/>
        </w:trPr>
        <w:tc>
          <w:tcPr>
            <w:tcW w:w="1555" w:type="dxa"/>
            <w:tcBorders>
              <w:bottom w:val="single" w:sz="4" w:space="0" w:color="auto"/>
            </w:tcBorders>
            <w:vAlign w:val="bottom"/>
          </w:tcPr>
          <w:p w14:paraId="1F96D2B0" w14:textId="77777777" w:rsidR="00CB268B" w:rsidRPr="00F57DDE" w:rsidRDefault="00CB268B" w:rsidP="00581536">
            <w:pPr>
              <w:jc w:val="center"/>
              <w:rPr>
                <w:rFonts w:ascii="Times New Roman" w:hAnsi="Times New Roman" w:cs="Times New Roman"/>
                <w:sz w:val="24"/>
                <w:szCs w:val="24"/>
              </w:rPr>
            </w:pPr>
          </w:p>
        </w:tc>
      </w:tr>
      <w:tr w:rsidR="00CB268B" w:rsidRPr="00F57DDE" w14:paraId="10257C84" w14:textId="77777777" w:rsidTr="00581536">
        <w:trPr>
          <w:trHeight w:val="283"/>
          <w:jc w:val="center"/>
        </w:trPr>
        <w:tc>
          <w:tcPr>
            <w:tcW w:w="1555" w:type="dxa"/>
            <w:tcBorders>
              <w:top w:val="single" w:sz="4" w:space="0" w:color="auto"/>
            </w:tcBorders>
            <w:hideMark/>
          </w:tcPr>
          <w:p w14:paraId="1BF13907" w14:textId="77777777" w:rsidR="00CB268B" w:rsidRPr="00F57DDE" w:rsidRDefault="00CB268B" w:rsidP="00581536">
            <w:pPr>
              <w:pStyle w:val="BodyText"/>
              <w:spacing w:after="120" w:line="276" w:lineRule="auto"/>
              <w:jc w:val="center"/>
              <w:rPr>
                <w:rFonts w:ascii="Times New Roman" w:hAnsi="Times New Roman" w:cs="Times New Roman"/>
              </w:rPr>
            </w:pPr>
            <w:r w:rsidRPr="00F57DDE">
              <w:rPr>
                <w:rFonts w:ascii="Times New Roman" w:hAnsi="Times New Roman" w:cs="Times New Roman"/>
              </w:rPr>
              <w:t>(data)</w:t>
            </w:r>
          </w:p>
        </w:tc>
      </w:tr>
    </w:tbl>
    <w:p w14:paraId="02F8D883" w14:textId="77777777" w:rsidR="00CB268B" w:rsidRPr="00161BD4" w:rsidRDefault="00CB268B" w:rsidP="00CB268B">
      <w:pPr>
        <w:pStyle w:val="Title"/>
        <w:spacing w:before="0"/>
        <w:ind w:left="0"/>
        <w:jc w:val="left"/>
        <w:rPr>
          <w:sz w:val="4"/>
          <w:szCs w:val="4"/>
        </w:rPr>
      </w:pPr>
    </w:p>
    <w:p w14:paraId="012444EB" w14:textId="77777777" w:rsidR="00312701" w:rsidRDefault="00550872">
      <w:pPr>
        <w:ind w:left="3118" w:right="3121"/>
        <w:jc w:val="center"/>
        <w:rPr>
          <w:rFonts w:ascii="Times New Roman"/>
          <w:sz w:val="24"/>
        </w:rPr>
      </w:pPr>
      <w:r>
        <w:rPr>
          <w:rFonts w:ascii="Times New Roman"/>
          <w:sz w:val="24"/>
        </w:rPr>
        <w:t>Vilnius</w:t>
      </w:r>
    </w:p>
    <w:p w14:paraId="009435C9" w14:textId="79330B47" w:rsidR="00312701" w:rsidRDefault="00B8385A">
      <w:pPr>
        <w:pStyle w:val="BodyText"/>
        <w:spacing w:before="8"/>
        <w:rPr>
          <w:rFonts w:ascii="Times New Roman"/>
          <w:sz w:val="23"/>
        </w:rPr>
      </w:pPr>
      <w:r>
        <w:pict w14:anchorId="6D7F8C25">
          <v:shape id="_x0000_s1044" style="position:absolute;margin-left:90pt;margin-top:15.85pt;width:474.1pt;height:.1pt;z-index:-15728128;mso-wrap-distance-left:0;mso-wrap-distance-right:0;mso-position-horizontal-relative:page" coordorigin="1800,317" coordsize="9482,0" path="m1800,317r9482,e" filled="f" strokeweight=".48pt">
            <v:path arrowok="t"/>
            <w10:wrap type="topAndBottom" anchorx="page"/>
          </v:shape>
        </w:pict>
      </w:r>
      <w:r>
        <w:pict w14:anchorId="51305EBA">
          <v:shape id="_x0000_s1043" style="position:absolute;margin-left:90pt;margin-top:29.65pt;width:474.1pt;height:.1pt;z-index:-15727616;mso-wrap-distance-left:0;mso-wrap-distance-right:0;mso-position-horizontal-relative:page" coordorigin="1800,593" coordsize="9482,0" path="m1800,593r9482,e" filled="f" strokeweight=".48pt">
            <v:path arrowok="t"/>
            <w10:wrap type="topAndBottom" anchorx="page"/>
          </v:shape>
        </w:pict>
      </w:r>
      <w:r>
        <w:pict w14:anchorId="47AEE601">
          <v:shape id="_x0000_s1042" style="position:absolute;margin-left:90pt;margin-top:43.45pt;width:474.1pt;height:.1pt;z-index:-15727104;mso-wrap-distance-left:0;mso-wrap-distance-right:0;mso-position-horizontal-relative:page" coordorigin="1800,869" coordsize="9482,0" path="m1800,869r9482,e" filled="f" strokeweight=".48pt">
            <v:path arrowok="t"/>
            <w10:wrap type="topAndBottom" anchorx="page"/>
          </v:shape>
        </w:pict>
      </w:r>
      <w:r>
        <w:pict w14:anchorId="1BBA8570">
          <v:shape id="_x0000_s1041" style="position:absolute;margin-left:90pt;margin-top:57.25pt;width:474.1pt;height:.1pt;z-index:-15726592;mso-wrap-distance-left:0;mso-wrap-distance-right:0;mso-position-horizontal-relative:page" coordorigin="1800,1145" coordsize="9482,0" path="m1800,1145r9482,e" filled="f" strokeweight=".48pt">
            <v:path arrowok="t"/>
            <w10:wrap type="topAndBottom" anchorx="page"/>
          </v:shape>
        </w:pict>
      </w:r>
      <w:r>
        <w:pict w14:anchorId="5D9DE1B1">
          <v:shape id="_x0000_s1040" style="position:absolute;margin-left:90pt;margin-top:71.05pt;width:474.1pt;height:.1pt;z-index:-15726080;mso-wrap-distance-left:0;mso-wrap-distance-right:0;mso-position-horizontal-relative:page" coordorigin="1800,1421" coordsize="9482,0" path="m1800,1421r9482,e" filled="f" strokeweight=".48pt">
            <v:path arrowok="t"/>
            <w10:wrap type="topAndBottom" anchorx="page"/>
          </v:shape>
        </w:pict>
      </w:r>
      <w:r>
        <w:pict w14:anchorId="0CE8327F">
          <v:shape id="_x0000_s1039" style="position:absolute;margin-left:90pt;margin-top:84.85pt;width:474.1pt;height:.1pt;z-index:-15725568;mso-wrap-distance-left:0;mso-wrap-distance-right:0;mso-position-horizontal-relative:page" coordorigin="1800,1697" coordsize="9482,0" path="m1800,1697r9482,e" filled="f" strokeweight=".48pt">
            <v:path arrowok="t"/>
            <w10:wrap type="topAndBottom" anchorx="page"/>
          </v:shape>
        </w:pict>
      </w:r>
      <w:r>
        <w:pict w14:anchorId="42E5FAE4">
          <v:shape id="_x0000_s1038" style="position:absolute;margin-left:90pt;margin-top:98.7pt;width:474.1pt;height:.1pt;z-index:-15725056;mso-wrap-distance-left:0;mso-wrap-distance-right:0;mso-position-horizontal-relative:page" coordorigin="1800,1974" coordsize="9482,0" path="m1800,1974r9482,e" filled="f" strokeweight=".48pt">
            <v:path arrowok="t"/>
            <w10:wrap type="topAndBottom" anchorx="page"/>
          </v:shape>
        </w:pict>
      </w:r>
      <w:r>
        <w:pict w14:anchorId="0BD6E4FB">
          <v:shape id="_x0000_s1037" style="position:absolute;margin-left:90pt;margin-top:112.5pt;width:474.1pt;height:.1pt;z-index:-15724544;mso-wrap-distance-left:0;mso-wrap-distance-right:0;mso-position-horizontal-relative:page" coordorigin="1800,2250" coordsize="9482,0" path="m1800,2250r9482,e" filled="f" strokeweight=".48pt">
            <v:path arrowok="t"/>
            <w10:wrap type="topAndBottom" anchorx="page"/>
          </v:shape>
        </w:pict>
      </w:r>
      <w:r>
        <w:pict w14:anchorId="4E1B3717">
          <v:shape id="_x0000_s1036" style="position:absolute;margin-left:90pt;margin-top:126.3pt;width:474.1pt;height:.1pt;z-index:-15724032;mso-wrap-distance-left:0;mso-wrap-distance-right:0;mso-position-horizontal-relative:page" coordorigin="1800,2526" coordsize="9482,0" path="m1800,2526r9482,e" filled="f" strokeweight=".48pt">
            <v:path arrowok="t"/>
            <w10:wrap type="topAndBottom" anchorx="page"/>
          </v:shape>
        </w:pict>
      </w:r>
      <w:r>
        <w:pict w14:anchorId="051D5942">
          <v:shape id="_x0000_s1035" style="position:absolute;margin-left:90pt;margin-top:140.1pt;width:474.1pt;height:.1pt;z-index:-15723520;mso-wrap-distance-left:0;mso-wrap-distance-right:0;mso-position-horizontal-relative:page" coordorigin="1800,2802" coordsize="9482,0" path="m1800,2802r9482,e" filled="f" strokeweight=".48pt">
            <v:path arrowok="t"/>
            <w10:wrap type="topAndBottom" anchorx="page"/>
          </v:shape>
        </w:pict>
      </w:r>
      <w:r>
        <w:pict w14:anchorId="51F5DBAB">
          <v:shape id="_x0000_s1034" style="position:absolute;margin-left:90pt;margin-top:153.9pt;width:474.1pt;height:.1pt;z-index:-15723008;mso-wrap-distance-left:0;mso-wrap-distance-right:0;mso-position-horizontal-relative:page" coordorigin="1800,3078" coordsize="9482,0" path="m1800,3078r9482,e" filled="f" strokeweight=".48pt">
            <v:path arrowok="t"/>
            <w10:wrap type="topAndBottom" anchorx="page"/>
          </v:shape>
        </w:pict>
      </w:r>
      <w:r>
        <w:pict w14:anchorId="5FF90CC8">
          <v:shape id="_x0000_s1033" style="position:absolute;margin-left:90pt;margin-top:167.7pt;width:474.1pt;height:.1pt;z-index:-15722496;mso-wrap-distance-left:0;mso-wrap-distance-right:0;mso-position-horizontal-relative:page" coordorigin="1800,3354" coordsize="9482,0" path="m1800,3354r9482,e" filled="f" strokeweight=".48pt">
            <v:path arrowok="t"/>
            <w10:wrap type="topAndBottom" anchorx="page"/>
          </v:shape>
        </w:pict>
      </w:r>
      <w:r>
        <w:pict w14:anchorId="706C3071">
          <v:shape id="_x0000_s1032" style="position:absolute;margin-left:90pt;margin-top:181.5pt;width:474.1pt;height:.1pt;z-index:-15721984;mso-wrap-distance-left:0;mso-wrap-distance-right:0;mso-position-horizontal-relative:page" coordorigin="1800,3630" coordsize="9482,0" path="m1800,3630r9482,e" filled="f" strokeweight=".48pt">
            <v:path arrowok="t"/>
            <w10:wrap type="topAndBottom" anchorx="page"/>
          </v:shape>
        </w:pict>
      </w:r>
      <w:r>
        <w:pict w14:anchorId="018B4C73">
          <v:shape id="_x0000_s1031" style="position:absolute;margin-left:90pt;margin-top:195.3pt;width:474.1pt;height:.1pt;z-index:-15721472;mso-wrap-distance-left:0;mso-wrap-distance-right:0;mso-position-horizontal-relative:page" coordorigin="1800,3906" coordsize="9482,0" path="m1800,3906r9482,e" filled="f" strokeweight=".48pt">
            <v:path arrowok="t"/>
            <w10:wrap type="topAndBottom" anchorx="page"/>
          </v:shape>
        </w:pict>
      </w:r>
      <w:r>
        <w:pict w14:anchorId="580092BF">
          <v:shape id="_x0000_s1030" style="position:absolute;margin-left:90pt;margin-top:209.1pt;width:474.1pt;height:.1pt;z-index:-15720960;mso-wrap-distance-left:0;mso-wrap-distance-right:0;mso-position-horizontal-relative:page" coordorigin="1800,4182" coordsize="9482,0" path="m1800,4182r9482,e" filled="f" strokeweight=".48pt">
            <v:path arrowok="t"/>
            <w10:wrap type="topAndBottom" anchorx="page"/>
          </v:shape>
        </w:pict>
      </w:r>
      <w:r>
        <w:pict w14:anchorId="290A815B">
          <v:shape id="_x0000_s1029" style="position:absolute;margin-left:90pt;margin-top:222.9pt;width:474.1pt;height:.1pt;z-index:-15720448;mso-wrap-distance-left:0;mso-wrap-distance-right:0;mso-position-horizontal-relative:page" coordorigin="1800,4458" coordsize="9482,0" path="m1800,4458r9482,e" filled="f" strokeweight=".48pt">
            <v:path arrowok="t"/>
            <w10:wrap type="topAndBottom" anchorx="page"/>
          </v:shape>
        </w:pict>
      </w:r>
      <w:r>
        <w:pict w14:anchorId="13114871">
          <v:shape id="_x0000_s1028" style="position:absolute;margin-left:90pt;margin-top:236.7pt;width:474.1pt;height:.1pt;z-index:-15719936;mso-wrap-distance-left:0;mso-wrap-distance-right:0;mso-position-horizontal-relative:page" coordorigin="1800,4734" coordsize="9482,0" path="m1800,4734r9482,e" filled="f" strokeweight=".48pt">
            <v:path arrowok="t"/>
            <w10:wrap type="topAndBottom" anchorx="page"/>
          </v:shape>
        </w:pict>
      </w:r>
    </w:p>
    <w:p w14:paraId="50E00808" w14:textId="77777777" w:rsidR="00312701" w:rsidRDefault="00312701">
      <w:pPr>
        <w:pStyle w:val="BodyText"/>
        <w:rPr>
          <w:rFonts w:ascii="Times New Roman"/>
          <w:sz w:val="17"/>
        </w:rPr>
      </w:pPr>
    </w:p>
    <w:p w14:paraId="3DA0F499" w14:textId="77777777" w:rsidR="00312701" w:rsidRDefault="00312701">
      <w:pPr>
        <w:pStyle w:val="BodyText"/>
        <w:rPr>
          <w:rFonts w:ascii="Times New Roman"/>
          <w:sz w:val="17"/>
        </w:rPr>
      </w:pPr>
    </w:p>
    <w:p w14:paraId="62D460C8" w14:textId="77777777" w:rsidR="00312701" w:rsidRDefault="00312701">
      <w:pPr>
        <w:pStyle w:val="BodyText"/>
        <w:rPr>
          <w:rFonts w:ascii="Times New Roman"/>
          <w:sz w:val="17"/>
        </w:rPr>
      </w:pPr>
    </w:p>
    <w:p w14:paraId="0891B246" w14:textId="77777777" w:rsidR="00312701" w:rsidRDefault="00312701">
      <w:pPr>
        <w:pStyle w:val="BodyText"/>
        <w:rPr>
          <w:rFonts w:ascii="Times New Roman"/>
          <w:sz w:val="17"/>
        </w:rPr>
      </w:pPr>
    </w:p>
    <w:p w14:paraId="5870E432" w14:textId="77777777" w:rsidR="00312701" w:rsidRDefault="00312701">
      <w:pPr>
        <w:pStyle w:val="BodyText"/>
        <w:rPr>
          <w:rFonts w:ascii="Times New Roman"/>
          <w:sz w:val="17"/>
        </w:rPr>
      </w:pPr>
    </w:p>
    <w:p w14:paraId="7DEF37EA" w14:textId="77777777" w:rsidR="00312701" w:rsidRDefault="00312701">
      <w:pPr>
        <w:pStyle w:val="BodyText"/>
        <w:rPr>
          <w:rFonts w:ascii="Times New Roman"/>
          <w:sz w:val="17"/>
        </w:rPr>
      </w:pPr>
    </w:p>
    <w:p w14:paraId="5D40FF79" w14:textId="77777777" w:rsidR="00312701" w:rsidRDefault="00312701">
      <w:pPr>
        <w:pStyle w:val="BodyText"/>
        <w:rPr>
          <w:rFonts w:ascii="Times New Roman"/>
          <w:sz w:val="17"/>
        </w:rPr>
      </w:pPr>
    </w:p>
    <w:p w14:paraId="21959B5A" w14:textId="77777777" w:rsidR="00312701" w:rsidRDefault="00312701">
      <w:pPr>
        <w:pStyle w:val="BodyText"/>
        <w:rPr>
          <w:rFonts w:ascii="Times New Roman"/>
          <w:sz w:val="17"/>
        </w:rPr>
      </w:pPr>
    </w:p>
    <w:p w14:paraId="03758FBC" w14:textId="77777777" w:rsidR="00312701" w:rsidRDefault="00312701">
      <w:pPr>
        <w:pStyle w:val="BodyText"/>
        <w:rPr>
          <w:rFonts w:ascii="Times New Roman"/>
          <w:sz w:val="17"/>
        </w:rPr>
      </w:pPr>
    </w:p>
    <w:p w14:paraId="5017D013" w14:textId="77777777" w:rsidR="00312701" w:rsidRDefault="00312701">
      <w:pPr>
        <w:pStyle w:val="BodyText"/>
        <w:rPr>
          <w:rFonts w:ascii="Times New Roman"/>
          <w:sz w:val="17"/>
        </w:rPr>
      </w:pPr>
    </w:p>
    <w:p w14:paraId="3C964C42" w14:textId="77777777" w:rsidR="00312701" w:rsidRDefault="00312701">
      <w:pPr>
        <w:pStyle w:val="BodyText"/>
        <w:rPr>
          <w:rFonts w:ascii="Times New Roman"/>
          <w:sz w:val="17"/>
        </w:rPr>
      </w:pPr>
    </w:p>
    <w:p w14:paraId="6CF85445" w14:textId="77777777" w:rsidR="00312701" w:rsidRDefault="00312701">
      <w:pPr>
        <w:pStyle w:val="BodyText"/>
        <w:rPr>
          <w:rFonts w:ascii="Times New Roman"/>
          <w:sz w:val="17"/>
        </w:rPr>
      </w:pPr>
    </w:p>
    <w:p w14:paraId="0DC5C22C" w14:textId="77777777" w:rsidR="00312701" w:rsidRDefault="00312701">
      <w:pPr>
        <w:pStyle w:val="BodyText"/>
        <w:rPr>
          <w:rFonts w:ascii="Times New Roman"/>
          <w:sz w:val="17"/>
        </w:rPr>
      </w:pPr>
    </w:p>
    <w:p w14:paraId="76B6C30F" w14:textId="0F84FD09" w:rsidR="00312701" w:rsidRDefault="00312701">
      <w:pPr>
        <w:pStyle w:val="BodyText"/>
        <w:rPr>
          <w:rFonts w:ascii="Times New Roman"/>
          <w:sz w:val="17"/>
        </w:rPr>
      </w:pPr>
    </w:p>
    <w:p w14:paraId="5C6615AD" w14:textId="77777777" w:rsidR="00312701" w:rsidRDefault="00312701">
      <w:pPr>
        <w:pStyle w:val="BodyText"/>
        <w:rPr>
          <w:rFonts w:ascii="Times New Roman"/>
          <w:sz w:val="17"/>
        </w:rPr>
      </w:pPr>
    </w:p>
    <w:p w14:paraId="0685CDDB" w14:textId="77777777" w:rsidR="006641B5" w:rsidRDefault="006641B5">
      <w:pPr>
        <w:pStyle w:val="BodyText"/>
        <w:rPr>
          <w:rFonts w:ascii="Times New Roman"/>
          <w:sz w:val="17"/>
        </w:rPr>
      </w:pPr>
    </w:p>
    <w:p w14:paraId="7A252645" w14:textId="77777777" w:rsidR="001E48E9" w:rsidRPr="007B07E6" w:rsidRDefault="001E48E9" w:rsidP="001E48E9">
      <w:pPr>
        <w:tabs>
          <w:tab w:val="left" w:pos="283"/>
        </w:tabs>
        <w:spacing w:before="90"/>
        <w:ind w:right="389"/>
        <w:jc w:val="both"/>
        <w:rPr>
          <w:rFonts w:ascii="Times New Roman" w:hAnsi="Times New Roman" w:cs="Times New Roman"/>
          <w:bCs/>
          <w:sz w:val="18"/>
          <w:szCs w:val="16"/>
        </w:rPr>
      </w:pPr>
    </w:p>
    <w:p w14:paraId="2397AEA6" w14:textId="2F110433" w:rsidR="00312701" w:rsidRPr="006641B5" w:rsidRDefault="00550872" w:rsidP="00B8385A">
      <w:pPr>
        <w:pStyle w:val="ListParagraph"/>
        <w:numPr>
          <w:ilvl w:val="0"/>
          <w:numId w:val="1"/>
        </w:numPr>
        <w:tabs>
          <w:tab w:val="left" w:pos="283"/>
        </w:tabs>
        <w:spacing w:before="90" w:after="80" w:line="276" w:lineRule="auto"/>
        <w:ind w:right="391" w:firstLine="0"/>
        <w:jc w:val="both"/>
        <w:rPr>
          <w:b/>
          <w:sz w:val="24"/>
        </w:rPr>
      </w:pPr>
      <w:r>
        <w:rPr>
          <w:b/>
          <w:sz w:val="24"/>
        </w:rPr>
        <w:t>Gyventojas sutinka, kad kontaktiniai duomenys būtų perduoti tretiesiems asmenis, darbų</w:t>
      </w:r>
      <w:r w:rsidR="006641B5">
        <w:rPr>
          <w:b/>
          <w:sz w:val="24"/>
        </w:rPr>
        <w:t xml:space="preserve"> </w:t>
      </w:r>
      <w:r>
        <w:rPr>
          <w:b/>
          <w:spacing w:val="-57"/>
          <w:sz w:val="24"/>
        </w:rPr>
        <w:t xml:space="preserve"> </w:t>
      </w:r>
      <w:r>
        <w:rPr>
          <w:b/>
          <w:sz w:val="24"/>
        </w:rPr>
        <w:t>atlikimo</w:t>
      </w:r>
      <w:r>
        <w:rPr>
          <w:b/>
          <w:spacing w:val="-1"/>
          <w:sz w:val="24"/>
        </w:rPr>
        <w:t xml:space="preserve"> </w:t>
      </w:r>
      <w:r>
        <w:rPr>
          <w:b/>
          <w:sz w:val="24"/>
        </w:rPr>
        <w:t>sklandžiai</w:t>
      </w:r>
      <w:r>
        <w:rPr>
          <w:b/>
          <w:spacing w:val="1"/>
          <w:sz w:val="24"/>
        </w:rPr>
        <w:t xml:space="preserve"> </w:t>
      </w:r>
      <w:r>
        <w:rPr>
          <w:b/>
          <w:sz w:val="24"/>
        </w:rPr>
        <w:t>eigai užtikrinti.</w:t>
      </w:r>
    </w:p>
    <w:p w14:paraId="0D13DA91" w14:textId="77777777" w:rsidR="00312701" w:rsidRDefault="00550872" w:rsidP="00B8385A">
      <w:pPr>
        <w:pStyle w:val="ListParagraph"/>
        <w:numPr>
          <w:ilvl w:val="0"/>
          <w:numId w:val="1"/>
        </w:numPr>
        <w:tabs>
          <w:tab w:val="left" w:pos="350"/>
        </w:tabs>
        <w:spacing w:after="600" w:line="276" w:lineRule="auto"/>
        <w:ind w:right="102" w:firstLine="0"/>
        <w:jc w:val="both"/>
        <w:rPr>
          <w:b/>
          <w:sz w:val="24"/>
        </w:rPr>
      </w:pPr>
      <w:r>
        <w:rPr>
          <w:b/>
          <w:sz w:val="24"/>
        </w:rPr>
        <w:t>Nuomininkas</w:t>
      </w:r>
      <w:r>
        <w:rPr>
          <w:b/>
          <w:spacing w:val="1"/>
          <w:sz w:val="24"/>
        </w:rPr>
        <w:t xml:space="preserve"> </w:t>
      </w:r>
      <w:r>
        <w:rPr>
          <w:b/>
          <w:sz w:val="24"/>
        </w:rPr>
        <w:t>privalo</w:t>
      </w:r>
      <w:r>
        <w:rPr>
          <w:b/>
          <w:spacing w:val="1"/>
          <w:sz w:val="24"/>
        </w:rPr>
        <w:t xml:space="preserve"> </w:t>
      </w:r>
      <w:r>
        <w:rPr>
          <w:b/>
          <w:sz w:val="24"/>
        </w:rPr>
        <w:t>užtikrinti</w:t>
      </w:r>
      <w:r>
        <w:rPr>
          <w:b/>
          <w:spacing w:val="1"/>
          <w:sz w:val="24"/>
        </w:rPr>
        <w:t xml:space="preserve"> </w:t>
      </w:r>
      <w:r>
        <w:rPr>
          <w:b/>
          <w:sz w:val="24"/>
        </w:rPr>
        <w:t>rangovo</w:t>
      </w:r>
      <w:r>
        <w:rPr>
          <w:b/>
          <w:spacing w:val="1"/>
          <w:sz w:val="24"/>
        </w:rPr>
        <w:t xml:space="preserve"> </w:t>
      </w:r>
      <w:r>
        <w:rPr>
          <w:b/>
          <w:sz w:val="24"/>
        </w:rPr>
        <w:t>patekimą</w:t>
      </w:r>
      <w:r>
        <w:rPr>
          <w:b/>
          <w:spacing w:val="1"/>
          <w:sz w:val="24"/>
        </w:rPr>
        <w:t xml:space="preserve"> </w:t>
      </w:r>
      <w:r>
        <w:rPr>
          <w:b/>
          <w:sz w:val="24"/>
        </w:rPr>
        <w:t>ir</w:t>
      </w:r>
      <w:r>
        <w:rPr>
          <w:b/>
          <w:spacing w:val="1"/>
          <w:sz w:val="24"/>
        </w:rPr>
        <w:t xml:space="preserve"> </w:t>
      </w:r>
      <w:r>
        <w:rPr>
          <w:b/>
          <w:sz w:val="24"/>
        </w:rPr>
        <w:t>/</w:t>
      </w:r>
      <w:r>
        <w:rPr>
          <w:b/>
          <w:spacing w:val="1"/>
          <w:sz w:val="24"/>
        </w:rPr>
        <w:t xml:space="preserve"> </w:t>
      </w:r>
      <w:r>
        <w:rPr>
          <w:b/>
          <w:sz w:val="24"/>
        </w:rPr>
        <w:t>ar</w:t>
      </w:r>
      <w:r>
        <w:rPr>
          <w:b/>
          <w:spacing w:val="1"/>
          <w:sz w:val="24"/>
        </w:rPr>
        <w:t xml:space="preserve"> </w:t>
      </w:r>
      <w:r>
        <w:rPr>
          <w:b/>
          <w:sz w:val="24"/>
        </w:rPr>
        <w:t>įsipareigoja</w:t>
      </w:r>
      <w:r>
        <w:rPr>
          <w:b/>
          <w:spacing w:val="1"/>
          <w:sz w:val="24"/>
        </w:rPr>
        <w:t xml:space="preserve"> </w:t>
      </w:r>
      <w:r>
        <w:rPr>
          <w:b/>
          <w:sz w:val="24"/>
        </w:rPr>
        <w:t>įleisti</w:t>
      </w:r>
      <w:r>
        <w:rPr>
          <w:b/>
          <w:spacing w:val="1"/>
          <w:sz w:val="24"/>
        </w:rPr>
        <w:t xml:space="preserve"> </w:t>
      </w:r>
      <w:r>
        <w:rPr>
          <w:b/>
          <w:sz w:val="24"/>
        </w:rPr>
        <w:t>rangovą</w:t>
      </w:r>
      <w:r>
        <w:rPr>
          <w:b/>
          <w:spacing w:val="1"/>
          <w:sz w:val="24"/>
        </w:rPr>
        <w:t xml:space="preserve"> </w:t>
      </w:r>
      <w:r>
        <w:rPr>
          <w:b/>
          <w:sz w:val="24"/>
        </w:rPr>
        <w:t>į</w:t>
      </w:r>
      <w:r>
        <w:rPr>
          <w:b/>
          <w:spacing w:val="1"/>
          <w:sz w:val="24"/>
        </w:rPr>
        <w:t xml:space="preserve"> </w:t>
      </w:r>
      <w:r>
        <w:rPr>
          <w:b/>
          <w:sz w:val="24"/>
        </w:rPr>
        <w:t>nuomojamas patalpas atlikti numatytus remonto darbus iš anksto sutartu laiku. Nuomininkui</w:t>
      </w:r>
      <w:r>
        <w:rPr>
          <w:b/>
          <w:spacing w:val="-57"/>
          <w:sz w:val="24"/>
        </w:rPr>
        <w:t xml:space="preserve"> </w:t>
      </w:r>
      <w:r>
        <w:rPr>
          <w:b/>
          <w:sz w:val="24"/>
        </w:rPr>
        <w:t>neužtikrinus rangovo patekimo ir / ar neįsileidus rangovo, ar kitaip trukdant rangovui atlikti</w:t>
      </w:r>
      <w:r>
        <w:rPr>
          <w:b/>
          <w:spacing w:val="1"/>
          <w:sz w:val="24"/>
        </w:rPr>
        <w:t xml:space="preserve"> </w:t>
      </w:r>
      <w:r>
        <w:rPr>
          <w:b/>
          <w:sz w:val="24"/>
        </w:rPr>
        <w:t>darbus, visas išlaidas, atsiradusias dėl to, apmoka nuomininkas pagal Nuomotojo pateiktą</w:t>
      </w:r>
      <w:r>
        <w:rPr>
          <w:b/>
          <w:spacing w:val="1"/>
          <w:sz w:val="24"/>
        </w:rPr>
        <w:t xml:space="preserve"> </w:t>
      </w:r>
      <w:r>
        <w:rPr>
          <w:b/>
          <w:sz w:val="24"/>
        </w:rPr>
        <w:t>sąskaitą.</w:t>
      </w:r>
    </w:p>
    <w:p w14:paraId="4DB4B25C" w14:textId="77777777" w:rsidR="00312701" w:rsidRPr="001E48E9" w:rsidRDefault="00312701">
      <w:pPr>
        <w:pStyle w:val="BodyText"/>
        <w:spacing w:before="0"/>
        <w:rPr>
          <w:rFonts w:ascii="Times New Roman"/>
          <w:bCs/>
          <w:sz w:val="22"/>
          <w:szCs w:val="18"/>
        </w:rPr>
      </w:pPr>
    </w:p>
    <w:p w14:paraId="3E7FA54D" w14:textId="5B4F04D4" w:rsidR="001E48E9" w:rsidRDefault="00550872" w:rsidP="006641B5">
      <w:pPr>
        <w:ind w:left="102"/>
        <w:rPr>
          <w:rFonts w:ascii="Times New Roman" w:hAnsi="Times New Roman"/>
          <w:sz w:val="24"/>
        </w:rPr>
      </w:pPr>
      <w:r>
        <w:rPr>
          <w:rFonts w:ascii="Times New Roman" w:hAnsi="Times New Roman"/>
          <w:sz w:val="24"/>
        </w:rPr>
        <w:t>Susipažinau:</w:t>
      </w: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740"/>
        <w:gridCol w:w="3118"/>
      </w:tblGrid>
      <w:tr w:rsidR="006641B5" w:rsidRPr="00F57DDE" w14:paraId="2AAF00BC" w14:textId="77777777" w:rsidTr="00581536">
        <w:trPr>
          <w:trHeight w:val="567"/>
          <w:jc w:val="center"/>
        </w:trPr>
        <w:tc>
          <w:tcPr>
            <w:tcW w:w="4819" w:type="dxa"/>
            <w:tcBorders>
              <w:bottom w:val="single" w:sz="4" w:space="0" w:color="auto"/>
            </w:tcBorders>
            <w:vAlign w:val="bottom"/>
          </w:tcPr>
          <w:p w14:paraId="627DC00E" w14:textId="77777777" w:rsidR="006641B5" w:rsidRPr="00F57DDE" w:rsidRDefault="006641B5" w:rsidP="00581536">
            <w:pPr>
              <w:tabs>
                <w:tab w:val="left" w:pos="2520"/>
              </w:tabs>
              <w:spacing w:line="276" w:lineRule="auto"/>
              <w:jc w:val="center"/>
              <w:rPr>
                <w:rFonts w:ascii="Times New Roman" w:hAnsi="Times New Roman" w:cs="Times New Roman"/>
                <w:sz w:val="24"/>
                <w:szCs w:val="24"/>
              </w:rPr>
            </w:pPr>
          </w:p>
        </w:tc>
        <w:tc>
          <w:tcPr>
            <w:tcW w:w="1740" w:type="dxa"/>
            <w:vAlign w:val="bottom"/>
          </w:tcPr>
          <w:p w14:paraId="0D3DC596" w14:textId="77777777" w:rsidR="006641B5" w:rsidRPr="00F57DDE" w:rsidRDefault="006641B5" w:rsidP="00581536">
            <w:pPr>
              <w:tabs>
                <w:tab w:val="left" w:pos="2520"/>
              </w:tabs>
              <w:spacing w:line="276" w:lineRule="auto"/>
              <w:jc w:val="center"/>
              <w:rPr>
                <w:rFonts w:ascii="Times New Roman" w:hAnsi="Times New Roman" w:cs="Times New Roman"/>
                <w:vertAlign w:val="superscript"/>
              </w:rPr>
            </w:pPr>
          </w:p>
        </w:tc>
        <w:tc>
          <w:tcPr>
            <w:tcW w:w="3118" w:type="dxa"/>
            <w:tcBorders>
              <w:bottom w:val="single" w:sz="4" w:space="0" w:color="auto"/>
            </w:tcBorders>
            <w:vAlign w:val="bottom"/>
          </w:tcPr>
          <w:p w14:paraId="15D1BF92" w14:textId="77777777" w:rsidR="006641B5" w:rsidRPr="00F57DDE" w:rsidRDefault="006641B5" w:rsidP="00581536">
            <w:pPr>
              <w:tabs>
                <w:tab w:val="left" w:pos="2520"/>
              </w:tabs>
              <w:spacing w:line="276" w:lineRule="auto"/>
              <w:jc w:val="center"/>
              <w:rPr>
                <w:rFonts w:ascii="Times New Roman" w:hAnsi="Times New Roman" w:cs="Times New Roman"/>
                <w:sz w:val="24"/>
                <w:szCs w:val="24"/>
              </w:rPr>
            </w:pPr>
          </w:p>
        </w:tc>
      </w:tr>
      <w:tr w:rsidR="006641B5" w:rsidRPr="00F57DDE" w14:paraId="2089F7DA" w14:textId="77777777" w:rsidTr="00581536">
        <w:trPr>
          <w:trHeight w:val="283"/>
          <w:jc w:val="center"/>
        </w:trPr>
        <w:tc>
          <w:tcPr>
            <w:tcW w:w="4819" w:type="dxa"/>
            <w:tcBorders>
              <w:top w:val="single" w:sz="4" w:space="0" w:color="auto"/>
            </w:tcBorders>
          </w:tcPr>
          <w:p w14:paraId="16BBE4B9" w14:textId="77777777" w:rsidR="006641B5" w:rsidRPr="00F57DDE" w:rsidRDefault="006641B5" w:rsidP="00581536">
            <w:pPr>
              <w:tabs>
                <w:tab w:val="left" w:pos="2520"/>
              </w:tabs>
              <w:spacing w:line="276" w:lineRule="auto"/>
              <w:jc w:val="center"/>
              <w:rPr>
                <w:rFonts w:ascii="Times New Roman" w:hAnsi="Times New Roman" w:cs="Times New Roman"/>
              </w:rPr>
            </w:pPr>
            <w:r w:rsidRPr="00F57DDE">
              <w:rPr>
                <w:rFonts w:ascii="Times New Roman" w:hAnsi="Times New Roman" w:cs="Times New Roman"/>
                <w:sz w:val="20"/>
                <w:szCs w:val="20"/>
              </w:rPr>
              <w:t>(Vardas, Pavardė)</w:t>
            </w:r>
          </w:p>
        </w:tc>
        <w:tc>
          <w:tcPr>
            <w:tcW w:w="1740" w:type="dxa"/>
          </w:tcPr>
          <w:p w14:paraId="41423811" w14:textId="77777777" w:rsidR="006641B5" w:rsidRPr="00F57DDE" w:rsidRDefault="006641B5" w:rsidP="00581536">
            <w:pPr>
              <w:tabs>
                <w:tab w:val="left" w:pos="2520"/>
              </w:tabs>
              <w:spacing w:line="276" w:lineRule="auto"/>
              <w:jc w:val="center"/>
              <w:rPr>
                <w:rFonts w:ascii="Times New Roman" w:hAnsi="Times New Roman" w:cs="Times New Roman"/>
                <w:vertAlign w:val="superscript"/>
              </w:rPr>
            </w:pPr>
          </w:p>
        </w:tc>
        <w:tc>
          <w:tcPr>
            <w:tcW w:w="3118" w:type="dxa"/>
            <w:tcBorders>
              <w:top w:val="single" w:sz="4" w:space="0" w:color="auto"/>
            </w:tcBorders>
          </w:tcPr>
          <w:p w14:paraId="246DBA1F" w14:textId="77777777" w:rsidR="006641B5" w:rsidRPr="00F57DDE" w:rsidRDefault="006641B5" w:rsidP="00581536">
            <w:pPr>
              <w:tabs>
                <w:tab w:val="left" w:pos="2520"/>
              </w:tabs>
              <w:spacing w:line="276" w:lineRule="auto"/>
              <w:jc w:val="center"/>
              <w:rPr>
                <w:rFonts w:ascii="Times New Roman" w:hAnsi="Times New Roman" w:cs="Times New Roman"/>
              </w:rPr>
            </w:pPr>
            <w:r w:rsidRPr="00F57DDE">
              <w:rPr>
                <w:rFonts w:ascii="Times New Roman" w:hAnsi="Times New Roman" w:cs="Times New Roman"/>
                <w:sz w:val="20"/>
                <w:szCs w:val="20"/>
              </w:rPr>
              <w:t>(Parašas)</w:t>
            </w:r>
          </w:p>
        </w:tc>
      </w:tr>
    </w:tbl>
    <w:p w14:paraId="67F62FB3" w14:textId="77777777" w:rsidR="006641B5" w:rsidRPr="00F57DDE" w:rsidRDefault="006641B5" w:rsidP="00FF4839">
      <w:pPr>
        <w:tabs>
          <w:tab w:val="left" w:pos="7655"/>
        </w:tabs>
        <w:spacing w:line="276" w:lineRule="auto"/>
        <w:rPr>
          <w:rFonts w:ascii="Times New Roman" w:hAnsi="Times New Roman" w:cs="Times New Roman"/>
          <w:color w:val="1B1B20"/>
          <w:spacing w:val="-2"/>
          <w:sz w:val="20"/>
          <w:szCs w:val="20"/>
        </w:rPr>
      </w:pPr>
    </w:p>
    <w:tbl>
      <w:tblPr>
        <w:tblStyle w:val="TableGrid"/>
        <w:tblW w:w="9781"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641B5" w:rsidRPr="00F57DDE" w14:paraId="07E7F775" w14:textId="77777777" w:rsidTr="00581536">
        <w:trPr>
          <w:trHeight w:val="2165"/>
        </w:trPr>
        <w:tc>
          <w:tcPr>
            <w:tcW w:w="9781" w:type="dxa"/>
          </w:tcPr>
          <w:p w14:paraId="6A90C722" w14:textId="77777777" w:rsidR="006641B5" w:rsidRPr="00F57DDE" w:rsidRDefault="006641B5" w:rsidP="00581536">
            <w:pPr>
              <w:spacing w:line="276" w:lineRule="auto"/>
              <w:jc w:val="both"/>
              <w:rPr>
                <w:rFonts w:ascii="Times New Roman" w:eastAsia="Calibri" w:hAnsi="Times New Roman" w:cs="Times New Roman"/>
                <w:color w:val="212529"/>
                <w:sz w:val="20"/>
                <w:szCs w:val="20"/>
              </w:rPr>
            </w:pPr>
            <w:r w:rsidRPr="00F57DDE">
              <w:rPr>
                <w:rFonts w:ascii="Times New Roman" w:eastAsia="Calibri" w:hAnsi="Times New Roman" w:cs="Times New Roman"/>
                <w:b/>
                <w:bCs/>
                <w:color w:val="212529"/>
                <w:sz w:val="20"/>
                <w:szCs w:val="20"/>
              </w:rPr>
              <w:t>Asmens duomenų valdytojas:</w:t>
            </w:r>
            <w:r w:rsidRPr="00F57DDE">
              <w:rPr>
                <w:rFonts w:ascii="Times New Roman" w:eastAsia="Calibri" w:hAnsi="Times New Roman" w:cs="Times New Roman"/>
                <w:color w:val="212529"/>
                <w:sz w:val="20"/>
                <w:szCs w:val="20"/>
              </w:rPr>
              <w:t xml:space="preserve"> Savivaldybės įmonė „Vilniaus miesto būstas“ (juridinio asmens kodas 124568293, adresas: Naugarduko g. 98, LT-03160 Vilnius, tel. 8 5 277 9090, el. p. </w:t>
            </w:r>
            <w:hyperlink r:id="rId5" w:history="1">
              <w:r w:rsidRPr="00F57DDE">
                <w:rPr>
                  <w:rStyle w:val="Hyperlink"/>
                  <w:rFonts w:ascii="Times New Roman" w:eastAsia="Calibri" w:hAnsi="Times New Roman" w:cs="Times New Roman"/>
                  <w:sz w:val="20"/>
                  <w:szCs w:val="20"/>
                </w:rPr>
                <w:t>info@vmb.lt</w:t>
              </w:r>
            </w:hyperlink>
            <w:r w:rsidRPr="00F57DDE">
              <w:rPr>
                <w:rFonts w:ascii="Times New Roman" w:eastAsia="Calibri" w:hAnsi="Times New Roman" w:cs="Times New Roman"/>
                <w:color w:val="212529"/>
                <w:sz w:val="20"/>
                <w:szCs w:val="20"/>
              </w:rPr>
              <w:t>).</w:t>
            </w:r>
          </w:p>
          <w:p w14:paraId="4F344CC6" w14:textId="77777777" w:rsidR="006641B5" w:rsidRPr="00F57DDE" w:rsidRDefault="006641B5" w:rsidP="00581536">
            <w:pPr>
              <w:shd w:val="clear" w:color="auto" w:fill="FFFFFF"/>
              <w:spacing w:line="276" w:lineRule="auto"/>
              <w:jc w:val="both"/>
              <w:rPr>
                <w:rFonts w:ascii="Times New Roman" w:eastAsia="Calibri" w:hAnsi="Times New Roman" w:cs="Times New Roman"/>
                <w:color w:val="212529"/>
                <w:sz w:val="20"/>
                <w:szCs w:val="20"/>
              </w:rPr>
            </w:pPr>
            <w:r w:rsidRPr="00F57DDE">
              <w:rPr>
                <w:rFonts w:ascii="Times New Roman" w:eastAsia="Calibri" w:hAnsi="Times New Roman" w:cs="Times New Roman"/>
                <w:b/>
                <w:bCs/>
                <w:color w:val="212529"/>
                <w:sz w:val="20"/>
                <w:szCs w:val="20"/>
              </w:rPr>
              <w:t>Asmens duomenų tvarkymo tikslas:</w:t>
            </w:r>
            <w:r w:rsidRPr="00F57DDE">
              <w:rPr>
                <w:rFonts w:ascii="Times New Roman" w:eastAsia="Calibri" w:hAnsi="Times New Roman" w:cs="Times New Roman"/>
                <w:color w:val="212529"/>
                <w:sz w:val="20"/>
                <w:szCs w:val="20"/>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24723793" w14:textId="77777777" w:rsidR="006641B5" w:rsidRPr="00F57DDE" w:rsidRDefault="006641B5" w:rsidP="00581536">
            <w:pPr>
              <w:shd w:val="clear" w:color="auto" w:fill="FFFFFF"/>
              <w:spacing w:line="276" w:lineRule="auto"/>
              <w:jc w:val="both"/>
              <w:rPr>
                <w:rFonts w:ascii="Times New Roman" w:eastAsia="Calibri" w:hAnsi="Times New Roman" w:cs="Times New Roman"/>
                <w:sz w:val="20"/>
                <w:szCs w:val="20"/>
              </w:rPr>
            </w:pPr>
            <w:r w:rsidRPr="00F57DDE">
              <w:rPr>
                <w:rFonts w:ascii="Times New Roman" w:eastAsia="Calibri" w:hAnsi="Times New Roman" w:cs="Times New Roman"/>
                <w:color w:val="212529"/>
                <w:sz w:val="20"/>
                <w:szCs w:val="20"/>
              </w:rPr>
              <w:t>Jūsų duomenys bus saugomi SĮ „Vilniaus miesto būstas“ nustatyta tvarka ir terminais.</w:t>
            </w:r>
          </w:p>
          <w:p w14:paraId="4CCACE9B" w14:textId="77777777" w:rsidR="006641B5" w:rsidRPr="00F57DDE" w:rsidRDefault="006641B5" w:rsidP="00581536">
            <w:pPr>
              <w:shd w:val="clear" w:color="auto" w:fill="FFFFFF"/>
              <w:spacing w:line="276" w:lineRule="auto"/>
              <w:jc w:val="both"/>
              <w:rPr>
                <w:rFonts w:ascii="Times New Roman" w:eastAsia="Calibri" w:hAnsi="Times New Roman" w:cs="Times New Roman"/>
                <w:sz w:val="20"/>
                <w:szCs w:val="20"/>
              </w:rPr>
            </w:pPr>
            <w:r w:rsidRPr="00F57DDE">
              <w:rPr>
                <w:rFonts w:ascii="Times New Roman" w:eastAsia="Calibri" w:hAnsi="Times New Roman" w:cs="Times New Roman"/>
                <w:color w:val="212529"/>
                <w:sz w:val="20"/>
                <w:szCs w:val="20"/>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6" w:history="1">
              <w:r w:rsidRPr="00F57DDE">
                <w:rPr>
                  <w:rFonts w:ascii="Times New Roman" w:eastAsia="Calibri" w:hAnsi="Times New Roman" w:cs="Times New Roman"/>
                  <w:color w:val="0563C1"/>
                  <w:sz w:val="20"/>
                  <w:szCs w:val="20"/>
                  <w:u w:val="single"/>
                </w:rPr>
                <w:t>ada@ada.lt</w:t>
              </w:r>
            </w:hyperlink>
            <w:r w:rsidRPr="00F57DDE">
              <w:rPr>
                <w:rFonts w:ascii="Times New Roman" w:eastAsia="Calibri" w:hAnsi="Times New Roman" w:cs="Times New Roman"/>
                <w:color w:val="212529"/>
                <w:sz w:val="20"/>
                <w:szCs w:val="20"/>
              </w:rPr>
              <w:t>).</w:t>
            </w:r>
          </w:p>
          <w:p w14:paraId="1B64DFBC" w14:textId="77777777" w:rsidR="006641B5" w:rsidRPr="00F57DDE" w:rsidRDefault="006641B5" w:rsidP="00581536">
            <w:pPr>
              <w:shd w:val="clear" w:color="auto" w:fill="FFFFFF"/>
              <w:spacing w:line="276" w:lineRule="auto"/>
              <w:ind w:right="-681"/>
              <w:jc w:val="both"/>
              <w:rPr>
                <w:rFonts w:ascii="Times New Roman" w:eastAsia="Calibri" w:hAnsi="Times New Roman" w:cs="Times New Roman"/>
                <w:sz w:val="20"/>
                <w:szCs w:val="20"/>
              </w:rPr>
            </w:pPr>
            <w:r w:rsidRPr="00F57DDE">
              <w:rPr>
                <w:rFonts w:ascii="Times New Roman" w:eastAsia="Calibri" w:hAnsi="Times New Roman" w:cs="Times New Roman"/>
                <w:color w:val="212529"/>
                <w:sz w:val="20"/>
                <w:szCs w:val="20"/>
              </w:rPr>
              <w:t xml:space="preserve">SĮ „Vilniaus miesto būstas“ Asmens duomenų apsaugos pareigūnas, tel. +370 60435034, el. p. </w:t>
            </w:r>
            <w:hyperlink r:id="rId7" w:history="1">
              <w:r w:rsidRPr="00F57DDE">
                <w:rPr>
                  <w:rStyle w:val="Hyperlink"/>
                  <w:rFonts w:ascii="Times New Roman" w:eastAsia="Calibri" w:hAnsi="Times New Roman" w:cs="Times New Roman"/>
                  <w:sz w:val="20"/>
                  <w:szCs w:val="20"/>
                </w:rPr>
                <w:t>info@veritasbona.lt</w:t>
              </w:r>
            </w:hyperlink>
          </w:p>
        </w:tc>
      </w:tr>
    </w:tbl>
    <w:p w14:paraId="1E451CAE" w14:textId="77777777" w:rsidR="006641B5" w:rsidRPr="006641B5" w:rsidRDefault="006641B5" w:rsidP="006641B5">
      <w:pPr>
        <w:rPr>
          <w:rFonts w:ascii="Times New Roman" w:hAnsi="Times New Roman"/>
          <w:sz w:val="24"/>
        </w:rPr>
      </w:pPr>
    </w:p>
    <w:sectPr w:rsidR="006641B5" w:rsidRPr="006641B5" w:rsidSect="005A6E19">
      <w:type w:val="continuous"/>
      <w:pgSz w:w="11910" w:h="16840"/>
      <w:pgMar w:top="1134" w:right="1134" w:bottom="1134" w:left="1134"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856"/>
    <w:multiLevelType w:val="hybridMultilevel"/>
    <w:tmpl w:val="E42600BC"/>
    <w:lvl w:ilvl="0" w:tplc="7F38F2D6">
      <w:numFmt w:val="bullet"/>
      <w:lvlText w:val="*"/>
      <w:lvlJc w:val="left"/>
      <w:pPr>
        <w:ind w:left="102" w:hanging="180"/>
      </w:pPr>
      <w:rPr>
        <w:rFonts w:ascii="Times New Roman" w:eastAsia="Times New Roman" w:hAnsi="Times New Roman" w:cs="Times New Roman" w:hint="default"/>
        <w:b/>
        <w:bCs/>
        <w:w w:val="100"/>
        <w:sz w:val="24"/>
        <w:szCs w:val="24"/>
        <w:lang w:val="lt-LT" w:eastAsia="en-US" w:bidi="ar-SA"/>
      </w:rPr>
    </w:lvl>
    <w:lvl w:ilvl="1" w:tplc="A23A3926">
      <w:numFmt w:val="bullet"/>
      <w:lvlText w:val="•"/>
      <w:lvlJc w:val="left"/>
      <w:pPr>
        <w:ind w:left="1074" w:hanging="180"/>
      </w:pPr>
      <w:rPr>
        <w:rFonts w:hint="default"/>
        <w:lang w:val="lt-LT" w:eastAsia="en-US" w:bidi="ar-SA"/>
      </w:rPr>
    </w:lvl>
    <w:lvl w:ilvl="2" w:tplc="C114AD94">
      <w:numFmt w:val="bullet"/>
      <w:lvlText w:val="•"/>
      <w:lvlJc w:val="left"/>
      <w:pPr>
        <w:ind w:left="2049" w:hanging="180"/>
      </w:pPr>
      <w:rPr>
        <w:rFonts w:hint="default"/>
        <w:lang w:val="lt-LT" w:eastAsia="en-US" w:bidi="ar-SA"/>
      </w:rPr>
    </w:lvl>
    <w:lvl w:ilvl="3" w:tplc="A2B6CF26">
      <w:numFmt w:val="bullet"/>
      <w:lvlText w:val="•"/>
      <w:lvlJc w:val="left"/>
      <w:pPr>
        <w:ind w:left="3023" w:hanging="180"/>
      </w:pPr>
      <w:rPr>
        <w:rFonts w:hint="default"/>
        <w:lang w:val="lt-LT" w:eastAsia="en-US" w:bidi="ar-SA"/>
      </w:rPr>
    </w:lvl>
    <w:lvl w:ilvl="4" w:tplc="9CBEA8A6">
      <w:numFmt w:val="bullet"/>
      <w:lvlText w:val="•"/>
      <w:lvlJc w:val="left"/>
      <w:pPr>
        <w:ind w:left="3998" w:hanging="180"/>
      </w:pPr>
      <w:rPr>
        <w:rFonts w:hint="default"/>
        <w:lang w:val="lt-LT" w:eastAsia="en-US" w:bidi="ar-SA"/>
      </w:rPr>
    </w:lvl>
    <w:lvl w:ilvl="5" w:tplc="78C0F5F6">
      <w:numFmt w:val="bullet"/>
      <w:lvlText w:val="•"/>
      <w:lvlJc w:val="left"/>
      <w:pPr>
        <w:ind w:left="4973" w:hanging="180"/>
      </w:pPr>
      <w:rPr>
        <w:rFonts w:hint="default"/>
        <w:lang w:val="lt-LT" w:eastAsia="en-US" w:bidi="ar-SA"/>
      </w:rPr>
    </w:lvl>
    <w:lvl w:ilvl="6" w:tplc="7DA46834">
      <w:numFmt w:val="bullet"/>
      <w:lvlText w:val="•"/>
      <w:lvlJc w:val="left"/>
      <w:pPr>
        <w:ind w:left="5947" w:hanging="180"/>
      </w:pPr>
      <w:rPr>
        <w:rFonts w:hint="default"/>
        <w:lang w:val="lt-LT" w:eastAsia="en-US" w:bidi="ar-SA"/>
      </w:rPr>
    </w:lvl>
    <w:lvl w:ilvl="7" w:tplc="23EED2E0">
      <w:numFmt w:val="bullet"/>
      <w:lvlText w:val="•"/>
      <w:lvlJc w:val="left"/>
      <w:pPr>
        <w:ind w:left="6922" w:hanging="180"/>
      </w:pPr>
      <w:rPr>
        <w:rFonts w:hint="default"/>
        <w:lang w:val="lt-LT" w:eastAsia="en-US" w:bidi="ar-SA"/>
      </w:rPr>
    </w:lvl>
    <w:lvl w:ilvl="8" w:tplc="7696F4C2">
      <w:numFmt w:val="bullet"/>
      <w:lvlText w:val="•"/>
      <w:lvlJc w:val="left"/>
      <w:pPr>
        <w:ind w:left="7897" w:hanging="180"/>
      </w:pPr>
      <w:rPr>
        <w:rFonts w:hint="default"/>
        <w:lang w:val="lt-LT" w:eastAsia="en-US" w:bidi="ar-SA"/>
      </w:rPr>
    </w:lvl>
  </w:abstractNum>
  <w:num w:numId="1" w16cid:durableId="158395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12701"/>
    <w:rsid w:val="000C54F4"/>
    <w:rsid w:val="00120074"/>
    <w:rsid w:val="00161BD4"/>
    <w:rsid w:val="001E48E9"/>
    <w:rsid w:val="00205BE1"/>
    <w:rsid w:val="002533C6"/>
    <w:rsid w:val="00310A2D"/>
    <w:rsid w:val="00312701"/>
    <w:rsid w:val="00367CA9"/>
    <w:rsid w:val="00375052"/>
    <w:rsid w:val="003922C5"/>
    <w:rsid w:val="00432DA6"/>
    <w:rsid w:val="004C5926"/>
    <w:rsid w:val="00550872"/>
    <w:rsid w:val="005A6E19"/>
    <w:rsid w:val="005B796A"/>
    <w:rsid w:val="006167E5"/>
    <w:rsid w:val="006641B5"/>
    <w:rsid w:val="006A7FD3"/>
    <w:rsid w:val="006D0CD6"/>
    <w:rsid w:val="007462CB"/>
    <w:rsid w:val="007B07E6"/>
    <w:rsid w:val="00AE32E8"/>
    <w:rsid w:val="00B16686"/>
    <w:rsid w:val="00B8385A"/>
    <w:rsid w:val="00BD3F6F"/>
    <w:rsid w:val="00CB268B"/>
    <w:rsid w:val="00CF2FB8"/>
    <w:rsid w:val="00DE5795"/>
    <w:rsid w:val="00E35316"/>
    <w:rsid w:val="00E817D7"/>
    <w:rsid w:val="00F45456"/>
    <w:rsid w:val="00F76106"/>
    <w:rsid w:val="00FB4D1A"/>
    <w:rsid w:val="00FF48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3557BD18"/>
  <w15:docId w15:val="{F3AB70FA-5561-437C-8E1F-E56AD2A0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Title">
    <w:name w:val="Title"/>
    <w:basedOn w:val="Normal"/>
    <w:uiPriority w:val="10"/>
    <w:qFormat/>
    <w:pPr>
      <w:spacing w:before="231"/>
      <w:ind w:left="3118" w:right="3121"/>
      <w:jc w:val="center"/>
    </w:pPr>
    <w:rPr>
      <w:rFonts w:ascii="Times New Roman" w:eastAsia="Times New Roman" w:hAnsi="Times New Roman" w:cs="Times New Roman"/>
      <w:sz w:val="28"/>
      <w:szCs w:val="28"/>
    </w:rPr>
  </w:style>
  <w:style w:type="paragraph" w:styleId="ListParagraph">
    <w:name w:val="List Paragraph"/>
    <w:basedOn w:val="Normal"/>
    <w:uiPriority w:val="1"/>
    <w:qFormat/>
    <w:pPr>
      <w:ind w:left="102" w:right="10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rsid w:val="00FB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641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veritasbon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ada.lt" TargetMode="External"/><Relationship Id="rId5" Type="http://schemas.openxmlformats.org/officeDocument/2006/relationships/hyperlink" Target="mailto:info@vmb.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1289</Words>
  <Characters>735</Characters>
  <Application>Microsoft Office Word</Application>
  <DocSecurity>0</DocSecurity>
  <Lines>6</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Butai</dc:creator>
  <cp:lastModifiedBy>Gražina Petrušauskienė</cp:lastModifiedBy>
  <cp:revision>33</cp:revision>
  <dcterms:created xsi:type="dcterms:W3CDTF">2024-08-27T06:08:00Z</dcterms:created>
  <dcterms:modified xsi:type="dcterms:W3CDTF">2024-09-04T09:53:00Z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2016</vt:lpwstr>
  </property>
  <property fmtid="{D5CDD505-2E9C-101B-9397-08002B2CF9AE}" pid="4" name="LastSaved">
    <vt:filetime>2024-08-27T00:00:00Z</vt:filetime>
  </property>
</Properties>
</file>